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AC5DBE" w:rsidRDefault="0054006A" w14:paraId="5A306D02" w14:textId="77777777">
      <w:pPr>
        <w:ind w:hanging="283"/>
        <w:jc w:val="center"/>
        <w:rPr>
          <w:rFonts w:ascii="Calibri" w:hAnsi="Calibri" w:eastAsia="Calibri" w:cs="Calibri"/>
          <w:color w:val="6D9EEB"/>
          <w:sz w:val="36"/>
          <w:szCs w:val="36"/>
          <w:highlight w:val="white"/>
        </w:rPr>
      </w:pPr>
      <w:r>
        <w:rPr>
          <w:rFonts w:ascii="Calibri" w:hAnsi="Calibri" w:eastAsia="Calibri" w:cs="Calibri"/>
          <w:noProof/>
          <w:color w:val="6D9EEB"/>
          <w:sz w:val="36"/>
          <w:szCs w:val="36"/>
          <w:highlight w:val="white"/>
        </w:rPr>
        <w:drawing>
          <wp:inline distT="114300" distB="114300" distL="114300" distR="114300" wp14:anchorId="3AD568D4" wp14:editId="28234F1B">
            <wp:extent cx="1692765" cy="15859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92765" cy="1585913"/>
                    </a:xfrm>
                    <a:prstGeom prst="rect">
                      <a:avLst/>
                    </a:prstGeom>
                    <a:ln/>
                  </pic:spPr>
                </pic:pic>
              </a:graphicData>
            </a:graphic>
          </wp:inline>
        </w:drawing>
      </w:r>
    </w:p>
    <w:p w:rsidR="00AC5DBE" w:rsidRDefault="0054006A" w14:paraId="0ED2C590" w14:textId="1177DB9D">
      <w:pPr>
        <w:jc w:val="center"/>
        <w:rPr>
          <w:rFonts w:ascii="Calibri" w:hAnsi="Calibri" w:eastAsia="Calibri" w:cs="Calibri"/>
          <w:color w:val="6D9EEB"/>
          <w:sz w:val="36"/>
          <w:szCs w:val="36"/>
          <w:highlight w:val="white"/>
        </w:rPr>
      </w:pPr>
      <w:r w:rsidRPr="11B0A3EE" w:rsidR="0054006A">
        <w:rPr>
          <w:rFonts w:ascii="Calibri" w:hAnsi="Calibri" w:eastAsia="Calibri" w:cs="Calibri"/>
          <w:color w:val="6D9EEB"/>
          <w:sz w:val="36"/>
          <w:szCs w:val="36"/>
          <w:highlight w:val="white"/>
        </w:rPr>
        <w:t>RIVERS TRANSITION CHALLENGE 202</w:t>
      </w:r>
      <w:r w:rsidRPr="11B0A3EE" w:rsidR="28B037A6">
        <w:rPr>
          <w:rFonts w:ascii="Calibri" w:hAnsi="Calibri" w:eastAsia="Calibri" w:cs="Calibri"/>
          <w:color w:val="6D9EEB"/>
          <w:sz w:val="36"/>
          <w:szCs w:val="36"/>
          <w:highlight w:val="white"/>
        </w:rPr>
        <w:t>5</w:t>
      </w:r>
    </w:p>
    <w:p w:rsidR="00AC5DBE" w:rsidRDefault="0054006A" w14:paraId="46F1E500" w14:textId="77777777">
      <w:pPr>
        <w:jc w:val="center"/>
        <w:rPr>
          <w:rFonts w:ascii="Calibri" w:hAnsi="Calibri" w:eastAsia="Calibri" w:cs="Calibri"/>
          <w:color w:val="6AA84F"/>
          <w:sz w:val="48"/>
          <w:szCs w:val="48"/>
          <w:highlight w:val="white"/>
        </w:rPr>
      </w:pPr>
      <w:r>
        <w:rPr>
          <w:rFonts w:ascii="Calibri" w:hAnsi="Calibri" w:eastAsia="Calibri" w:cs="Calibri"/>
          <w:color w:val="6AA84F"/>
          <w:sz w:val="48"/>
          <w:szCs w:val="48"/>
          <w:highlight w:val="white"/>
        </w:rPr>
        <w:t xml:space="preserve">SUBJECT: </w:t>
      </w:r>
      <w:r w:rsidR="001452C3">
        <w:rPr>
          <w:rFonts w:ascii="Calibri" w:hAnsi="Calibri" w:eastAsia="Calibri" w:cs="Calibri"/>
          <w:color w:val="6AA84F"/>
          <w:sz w:val="48"/>
          <w:szCs w:val="48"/>
          <w:highlight w:val="white"/>
        </w:rPr>
        <w:t>History</w:t>
      </w:r>
    </w:p>
    <w:p w:rsidR="00AC5DBE" w:rsidRDefault="0054006A" w14:paraId="48EB19F9" w14:textId="77777777">
      <w:pPr>
        <w:jc w:val="center"/>
        <w:rPr>
          <w:rFonts w:ascii="Calibri" w:hAnsi="Calibri" w:eastAsia="Calibri" w:cs="Calibri"/>
          <w:color w:val="6AA84F"/>
          <w:sz w:val="28"/>
          <w:szCs w:val="28"/>
          <w:highlight w:val="white"/>
        </w:rPr>
      </w:pPr>
      <w:r>
        <w:rPr>
          <w:rFonts w:ascii="Calibri" w:hAnsi="Calibri" w:eastAsia="Calibri" w:cs="Calibri"/>
          <w:color w:val="6AA84F"/>
          <w:sz w:val="28"/>
          <w:szCs w:val="28"/>
          <w:highlight w:val="white"/>
        </w:rPr>
        <w:t xml:space="preserve">Course details:  </w:t>
      </w:r>
      <w:r w:rsidR="001452C3">
        <w:rPr>
          <w:rFonts w:ascii="Calibri" w:hAnsi="Calibri" w:eastAsia="Calibri" w:cs="Calibri"/>
          <w:color w:val="6AA84F"/>
          <w:sz w:val="28"/>
          <w:szCs w:val="28"/>
          <w:highlight w:val="white"/>
        </w:rPr>
        <w:t>AQA exam board. Tudors and Germany 1919-1945</w:t>
      </w:r>
    </w:p>
    <w:p w:rsidR="00AC5DBE" w:rsidRDefault="0054006A" w14:paraId="7E5051A6" w14:textId="77777777">
      <w:pPr>
        <w:jc w:val="center"/>
        <w:rPr>
          <w:rFonts w:ascii="Calibri" w:hAnsi="Calibri" w:eastAsia="Calibri" w:cs="Calibri"/>
          <w:sz w:val="28"/>
          <w:szCs w:val="28"/>
          <w:highlight w:val="magenta"/>
        </w:rPr>
      </w:pPr>
      <w:r>
        <w:rPr>
          <w:rFonts w:ascii="Calibri" w:hAnsi="Calibri" w:eastAsia="Calibri" w:cs="Calibri"/>
          <w:color w:val="6AA84F"/>
          <w:sz w:val="28"/>
          <w:szCs w:val="28"/>
          <w:highlight w:val="white"/>
        </w:rPr>
        <w:t xml:space="preserve">Qualification:  </w:t>
      </w:r>
      <w:r w:rsidR="001452C3">
        <w:rPr>
          <w:rFonts w:ascii="Calibri" w:hAnsi="Calibri" w:eastAsia="Calibri" w:cs="Calibri"/>
          <w:color w:val="6AA84F"/>
          <w:sz w:val="28"/>
          <w:szCs w:val="28"/>
          <w:highlight w:val="white"/>
        </w:rPr>
        <w:t>A level</w:t>
      </w:r>
    </w:p>
    <w:p w:rsidR="00AC5DBE" w:rsidRDefault="00821E4F" w14:paraId="6A595898" w14:textId="77777777">
      <w:pPr>
        <w:jc w:val="center"/>
        <w:rPr>
          <w:rFonts w:ascii="Calibri" w:hAnsi="Calibri" w:eastAsia="Calibri" w:cs="Calibri"/>
          <w:color w:val="6AA84F"/>
          <w:sz w:val="28"/>
          <w:szCs w:val="28"/>
          <w:highlight w:val="white"/>
        </w:rPr>
      </w:pPr>
      <w:r>
        <w:pict w14:anchorId="6D9E7A39">
          <v:rect id="_x0000_i1025" style="width:0;height:1.5pt" o:hr="t" o:hrstd="t" o:hralign="center" fillcolor="#a0a0a0" stroked="f"/>
        </w:pict>
      </w:r>
    </w:p>
    <w:p w:rsidR="00AC5DBE" w:rsidRDefault="001452C3" w14:paraId="00A8B2D6" w14:textId="77777777">
      <w:pPr>
        <w:rPr>
          <w:rFonts w:ascii="Calibri" w:hAnsi="Calibri" w:eastAsia="Calibri" w:cs="Calibri"/>
          <w:color w:val="6AA84F"/>
          <w:sz w:val="28"/>
          <w:szCs w:val="28"/>
          <w:highlight w:val="white"/>
        </w:rPr>
      </w:pPr>
      <w:r>
        <w:rPr>
          <w:rFonts w:ascii="Calibri" w:hAnsi="Calibri" w:eastAsia="Calibri" w:cs="Calibri"/>
          <w:color w:val="6AA84F"/>
          <w:sz w:val="28"/>
          <w:szCs w:val="28"/>
          <w:highlight w:val="white"/>
        </w:rPr>
        <w:t>Minimum entry requirement is: Grade 5 in History or English</w:t>
      </w:r>
      <w:r w:rsidR="0054006A">
        <w:rPr>
          <w:rFonts w:ascii="Calibri" w:hAnsi="Calibri" w:eastAsia="Calibri" w:cs="Calibri"/>
          <w:color w:val="6AA84F"/>
          <w:sz w:val="28"/>
          <w:szCs w:val="28"/>
          <w:highlight w:val="white"/>
        </w:rPr>
        <w:t xml:space="preserve"> </w:t>
      </w:r>
    </w:p>
    <w:p w:rsidR="00AC5DBE" w:rsidRDefault="001452C3" w14:paraId="62E179A2" w14:textId="77777777">
      <w:pPr>
        <w:rPr>
          <w:rFonts w:ascii="Calibri" w:hAnsi="Calibri" w:eastAsia="Calibri" w:cs="Calibri"/>
          <w:color w:val="1155CC"/>
          <w:sz w:val="28"/>
          <w:szCs w:val="28"/>
          <w:highlight w:val="white"/>
          <w:u w:val="single"/>
        </w:rPr>
      </w:pPr>
      <w:r>
        <w:rPr>
          <w:rFonts w:ascii="Calibri" w:hAnsi="Calibri" w:eastAsia="Calibri" w:cs="Calibri"/>
          <w:color w:val="6AA84F"/>
          <w:sz w:val="28"/>
          <w:szCs w:val="28"/>
          <w:highlight w:val="white"/>
        </w:rPr>
        <w:t>Teacher for Germany: Mr. Irven</w:t>
      </w:r>
      <w:r w:rsidR="0054006A">
        <w:rPr>
          <w:rFonts w:ascii="Calibri" w:hAnsi="Calibri" w:eastAsia="Calibri" w:cs="Calibri"/>
          <w:color w:val="6AA84F"/>
          <w:sz w:val="28"/>
          <w:szCs w:val="28"/>
          <w:highlight w:val="white"/>
        </w:rPr>
        <w:t xml:space="preserve">  </w:t>
      </w:r>
      <w:hyperlink w:history="1" r:id="rId5">
        <w:r w:rsidRPr="0010554F">
          <w:rPr>
            <w:rStyle w:val="Hyperlink"/>
            <w:rFonts w:ascii="Calibri" w:hAnsi="Calibri" w:eastAsia="Calibri" w:cs="Calibri"/>
            <w:sz w:val="28"/>
            <w:szCs w:val="28"/>
            <w:highlight w:val="white"/>
          </w:rPr>
          <w:t>rirven@ormistonriversacademy.co.uk</w:t>
        </w:r>
      </w:hyperlink>
    </w:p>
    <w:p w:rsidR="00AC5DBE" w:rsidRDefault="001452C3" w14:paraId="7F041709" w14:textId="7A81837F">
      <w:pPr>
        <w:rPr>
          <w:rFonts w:ascii="Calibri" w:hAnsi="Calibri" w:eastAsia="Calibri" w:cs="Calibri"/>
          <w:color w:val="6AA84F"/>
          <w:sz w:val="28"/>
          <w:szCs w:val="28"/>
          <w:highlight w:val="white"/>
        </w:rPr>
      </w:pPr>
      <w:r>
        <w:rPr>
          <w:rFonts w:ascii="Calibri" w:hAnsi="Calibri" w:eastAsia="Calibri" w:cs="Calibri"/>
          <w:color w:val="6AA84F"/>
          <w:sz w:val="28"/>
          <w:szCs w:val="28"/>
          <w:highlight w:val="white"/>
        </w:rPr>
        <w:t>Teacher for Tudors: M</w:t>
      </w:r>
      <w:r w:rsidR="00E813A2">
        <w:rPr>
          <w:rFonts w:ascii="Calibri" w:hAnsi="Calibri" w:eastAsia="Calibri" w:cs="Calibri"/>
          <w:color w:val="6AA84F"/>
          <w:sz w:val="28"/>
          <w:szCs w:val="28"/>
          <w:highlight w:val="white"/>
        </w:rPr>
        <w:t xml:space="preserve">rs </w:t>
      </w:r>
      <w:proofErr w:type="gramStart"/>
      <w:r w:rsidR="00E813A2">
        <w:rPr>
          <w:rFonts w:ascii="Calibri" w:hAnsi="Calibri" w:eastAsia="Calibri" w:cs="Calibri"/>
          <w:color w:val="6AA84F"/>
          <w:sz w:val="28"/>
          <w:szCs w:val="28"/>
          <w:highlight w:val="white"/>
        </w:rPr>
        <w:t>Heales</w:t>
      </w:r>
      <w:r>
        <w:rPr>
          <w:rFonts w:ascii="Calibri" w:hAnsi="Calibri" w:eastAsia="Calibri" w:cs="Calibri"/>
          <w:color w:val="6AA84F"/>
          <w:sz w:val="28"/>
          <w:szCs w:val="28"/>
          <w:highlight w:val="white"/>
        </w:rPr>
        <w:t xml:space="preserve">  </w:t>
      </w:r>
      <w:r w:rsidR="00E813A2">
        <w:rPr>
          <w:b/>
          <w:color w:val="548DD4" w:themeColor="text2" w:themeTint="99"/>
          <w:sz w:val="24"/>
          <w:szCs w:val="24"/>
          <w:u w:val="single"/>
        </w:rPr>
        <w:t>hheales</w:t>
      </w:r>
      <w:r w:rsidRPr="00CF4F1F" w:rsidR="00CF4F1F">
        <w:rPr>
          <w:b/>
          <w:color w:val="548DD4" w:themeColor="text2" w:themeTint="99"/>
          <w:sz w:val="24"/>
          <w:szCs w:val="24"/>
          <w:u w:val="single"/>
        </w:rPr>
        <w:t>@ormistonriversacademy.co.uk</w:t>
      </w:r>
      <w:proofErr w:type="gramEnd"/>
    </w:p>
    <w:p w:rsidR="00AC5DBE" w:rsidRDefault="00821E4F" w14:paraId="5AF4C21C" w14:textId="77777777">
      <w:pPr>
        <w:rPr>
          <w:rFonts w:ascii="Calibri" w:hAnsi="Calibri" w:eastAsia="Calibri" w:cs="Calibri"/>
          <w:color w:val="6AA84F"/>
          <w:sz w:val="28"/>
          <w:szCs w:val="28"/>
          <w:highlight w:val="white"/>
        </w:rPr>
      </w:pPr>
      <w:r>
        <w:pict w14:anchorId="73C3DE7B">
          <v:rect id="_x0000_i1026" style="width:0;height:1.5pt" o:hr="t" o:hrstd="t" o:hralign="center" fillcolor="#a0a0a0" stroked="f"/>
        </w:pict>
      </w:r>
    </w:p>
    <w:p w:rsidR="00AC5DBE" w:rsidRDefault="0054006A" w14:paraId="7AC7802A" w14:textId="77777777">
      <w:pPr>
        <w:rPr>
          <w:rFonts w:ascii="Calibri" w:hAnsi="Calibri" w:eastAsia="Calibri" w:cs="Calibri"/>
          <w:color w:val="6D9EEB"/>
          <w:sz w:val="28"/>
          <w:szCs w:val="28"/>
          <w:highlight w:val="white"/>
        </w:rPr>
      </w:pPr>
      <w:r>
        <w:rPr>
          <w:rFonts w:ascii="Calibri" w:hAnsi="Calibri" w:eastAsia="Calibri" w:cs="Calibri"/>
          <w:color w:val="6D9EEB"/>
          <w:sz w:val="28"/>
          <w:szCs w:val="28"/>
          <w:highlight w:val="white"/>
        </w:rPr>
        <w:t>YOUR CHALLENGES:</w:t>
      </w:r>
    </w:p>
    <w:p w:rsidR="00AC5DBE" w:rsidRDefault="0054006A" w14:paraId="528CBCD9" w14:textId="77777777">
      <w:pPr>
        <w:rPr>
          <w:rFonts w:ascii="Calibri" w:hAnsi="Calibri" w:eastAsia="Calibri" w:cs="Calibri"/>
          <w:b/>
          <w:sz w:val="20"/>
          <w:szCs w:val="20"/>
        </w:rPr>
      </w:pPr>
      <w:r>
        <w:rPr>
          <w:rFonts w:ascii="Calibri" w:hAnsi="Calibri" w:eastAsia="Calibri" w:cs="Calibri"/>
          <w:b/>
          <w:sz w:val="20"/>
          <w:szCs w:val="20"/>
        </w:rPr>
        <w:t xml:space="preserve">Challenge 1: </w:t>
      </w:r>
    </w:p>
    <w:p w:rsidRPr="001F1D48" w:rsidR="001F1D48" w:rsidP="001F1D48" w:rsidRDefault="001F1D48" w14:paraId="7C35B8C1" w14:textId="77777777">
      <w:pPr>
        <w:rPr>
          <w:rFonts w:ascii="Roboto" w:hAnsi="Roboto" w:eastAsia="Roboto" w:cs="Roboto"/>
          <w:color w:val="5F6368"/>
          <w:sz w:val="18"/>
          <w:szCs w:val="18"/>
        </w:rPr>
      </w:pPr>
      <w:r w:rsidRPr="001F1D48">
        <w:rPr>
          <w:rFonts w:ascii="Roboto" w:hAnsi="Roboto" w:eastAsia="Roboto" w:cs="Roboto"/>
          <w:color w:val="5F6368"/>
          <w:sz w:val="18"/>
          <w:szCs w:val="18"/>
        </w:rPr>
        <w:t>Read through the ppt called the Problems in the Second Reich, about Germany before WW1. This is before the period of study we will be looking at, but it is important to understand what Germany was like before to understand what happened in Germany after the war.</w:t>
      </w:r>
    </w:p>
    <w:p w:rsidR="00AC5DBE" w:rsidP="001F1D48" w:rsidRDefault="001F1D48" w14:paraId="33FDC1D8" w14:textId="77777777">
      <w:pPr>
        <w:rPr>
          <w:rFonts w:ascii="Roboto" w:hAnsi="Roboto" w:eastAsia="Roboto" w:cs="Roboto"/>
          <w:color w:val="5F6368"/>
          <w:sz w:val="18"/>
          <w:szCs w:val="18"/>
        </w:rPr>
      </w:pPr>
      <w:r w:rsidRPr="001F1D48">
        <w:rPr>
          <w:rFonts w:ascii="Roboto" w:hAnsi="Roboto" w:eastAsia="Roboto" w:cs="Roboto"/>
          <w:color w:val="5F6368"/>
          <w:sz w:val="18"/>
          <w:szCs w:val="18"/>
        </w:rPr>
        <w:t>Make some notes, clearly outlining the key problems i</w:t>
      </w:r>
      <w:r>
        <w:rPr>
          <w:rFonts w:ascii="Roboto" w:hAnsi="Roboto" w:eastAsia="Roboto" w:cs="Roboto"/>
          <w:color w:val="5F6368"/>
          <w:sz w:val="18"/>
          <w:szCs w:val="18"/>
        </w:rPr>
        <w:t>n Germany. Use</w:t>
      </w:r>
      <w:r w:rsidRPr="001F1D48">
        <w:rPr>
          <w:rFonts w:ascii="Roboto" w:hAnsi="Roboto" w:eastAsia="Roboto" w:cs="Roboto"/>
          <w:color w:val="5F6368"/>
          <w:sz w:val="18"/>
          <w:szCs w:val="18"/>
        </w:rPr>
        <w:t xml:space="preserve"> what you know or research to explain how these problems were addressed in Weimar Germany after 1918.</w:t>
      </w:r>
    </w:p>
    <w:p w:rsidR="00AC5DBE" w:rsidRDefault="00AC5DBE" w14:paraId="29024D84" w14:textId="77777777">
      <w:pPr>
        <w:rPr>
          <w:rFonts w:ascii="Roboto" w:hAnsi="Roboto" w:eastAsia="Roboto" w:cs="Roboto"/>
          <w:color w:val="5F6368"/>
          <w:sz w:val="18"/>
          <w:szCs w:val="18"/>
        </w:rPr>
      </w:pPr>
    </w:p>
    <w:p w:rsidR="00AC5DBE" w:rsidRDefault="0054006A" w14:paraId="586496D2" w14:textId="77777777">
      <w:pPr>
        <w:rPr>
          <w:rFonts w:ascii="Calibri" w:hAnsi="Calibri" w:eastAsia="Calibri" w:cs="Calibri"/>
          <w:sz w:val="20"/>
          <w:szCs w:val="20"/>
        </w:rPr>
      </w:pPr>
      <w:r>
        <w:rPr>
          <w:rFonts w:ascii="Calibri" w:hAnsi="Calibri" w:eastAsia="Calibri" w:cs="Calibri"/>
          <w:b/>
          <w:sz w:val="20"/>
          <w:szCs w:val="20"/>
        </w:rPr>
        <w:t xml:space="preserve">How this links to the specification: </w:t>
      </w:r>
      <w:r w:rsidR="00DA022C">
        <w:rPr>
          <w:rFonts w:ascii="Calibri" w:hAnsi="Calibri" w:eastAsia="Calibri" w:cs="Calibri"/>
          <w:sz w:val="20"/>
          <w:szCs w:val="20"/>
        </w:rPr>
        <w:t xml:space="preserve">Background to the Germany course </w:t>
      </w:r>
      <w:r w:rsidR="004008AF">
        <w:rPr>
          <w:rFonts w:ascii="Calibri" w:hAnsi="Calibri" w:eastAsia="Calibri" w:cs="Calibri"/>
          <w:sz w:val="20"/>
          <w:szCs w:val="20"/>
        </w:rPr>
        <w:t>so that you are aware of why the Germans think the way they do. What has happened in the past which will impact on their future decisions. Also because Germany was a new nation and to give geographical and political understanding to what went before the era studied.</w:t>
      </w:r>
    </w:p>
    <w:p w:rsidR="00AC5DBE" w:rsidRDefault="00AC5DBE" w14:paraId="25FAD646" w14:textId="77777777">
      <w:pPr>
        <w:rPr>
          <w:rFonts w:ascii="Roboto" w:hAnsi="Roboto" w:eastAsia="Roboto" w:cs="Roboto"/>
          <w:b/>
          <w:sz w:val="20"/>
          <w:szCs w:val="20"/>
        </w:rPr>
      </w:pPr>
    </w:p>
    <w:p w:rsidR="00AC5DBE" w:rsidRDefault="003E66CF" w14:paraId="22FB090F" w14:textId="77777777">
      <w:pPr>
        <w:rPr>
          <w:rFonts w:ascii="Calibri" w:hAnsi="Calibri" w:eastAsia="Calibri" w:cs="Calibri"/>
          <w:b/>
          <w:sz w:val="20"/>
          <w:szCs w:val="20"/>
        </w:rPr>
      </w:pPr>
      <w:r>
        <w:rPr>
          <w:rFonts w:ascii="Calibri" w:hAnsi="Calibri" w:eastAsia="Calibri" w:cs="Calibri"/>
          <w:b/>
          <w:sz w:val="20"/>
          <w:szCs w:val="20"/>
        </w:rPr>
        <w:t>Time guide: 5</w:t>
      </w:r>
      <w:r w:rsidR="0054006A">
        <w:rPr>
          <w:rFonts w:ascii="Calibri" w:hAnsi="Calibri" w:eastAsia="Calibri" w:cs="Calibri"/>
          <w:b/>
          <w:sz w:val="20"/>
          <w:szCs w:val="20"/>
        </w:rPr>
        <w:t xml:space="preserve"> hrs</w:t>
      </w:r>
    </w:p>
    <w:p w:rsidR="00AC5DBE" w:rsidRDefault="00572A15" w14:paraId="13973ED2" w14:textId="0C1D657D">
      <w:pPr>
        <w:rPr>
          <w:rFonts w:ascii="Calibri" w:hAnsi="Calibri" w:eastAsia="Calibri" w:cs="Calibri"/>
          <w:b/>
          <w:sz w:val="20"/>
          <w:szCs w:val="20"/>
        </w:rPr>
      </w:pPr>
      <w:r>
        <w:rPr>
          <w:rFonts w:ascii="Calibri" w:hAnsi="Calibri" w:eastAsia="Calibri" w:cs="Calibri"/>
          <w:b/>
          <w:sz w:val="20"/>
          <w:szCs w:val="20"/>
        </w:rPr>
        <w:t xml:space="preserve">Assignment deadline: </w:t>
      </w:r>
      <w:r w:rsidR="00E813A2">
        <w:rPr>
          <w:rFonts w:ascii="Calibri" w:hAnsi="Calibri" w:eastAsia="Calibri" w:cs="Calibri"/>
          <w:b/>
          <w:sz w:val="20"/>
          <w:szCs w:val="20"/>
        </w:rPr>
        <w:t>1</w:t>
      </w:r>
      <w:r w:rsidRPr="00E813A2" w:rsidR="00E813A2">
        <w:rPr>
          <w:rFonts w:ascii="Calibri" w:hAnsi="Calibri" w:eastAsia="Calibri" w:cs="Calibri"/>
          <w:b/>
          <w:sz w:val="20"/>
          <w:szCs w:val="20"/>
          <w:vertAlign w:val="superscript"/>
        </w:rPr>
        <w:t>st</w:t>
      </w:r>
      <w:r w:rsidR="00E813A2">
        <w:rPr>
          <w:rFonts w:ascii="Calibri" w:hAnsi="Calibri" w:eastAsia="Calibri" w:cs="Calibri"/>
          <w:b/>
          <w:sz w:val="20"/>
          <w:szCs w:val="20"/>
        </w:rPr>
        <w:t xml:space="preserve"> September</w:t>
      </w:r>
    </w:p>
    <w:p w:rsidR="00AC5DBE" w:rsidRDefault="00AC5DBE" w14:paraId="2C51C4DF" w14:textId="77777777">
      <w:pPr>
        <w:rPr>
          <w:rFonts w:ascii="Calibri" w:hAnsi="Calibri" w:eastAsia="Calibri" w:cs="Calibri"/>
          <w:b/>
          <w:sz w:val="20"/>
          <w:szCs w:val="20"/>
        </w:rPr>
      </w:pPr>
    </w:p>
    <w:p w:rsidR="004932FB" w:rsidP="004932FB" w:rsidRDefault="004932FB" w14:paraId="57FA7CE5" w14:textId="77777777">
      <w:pPr>
        <w:rPr>
          <w:rFonts w:ascii="Calibri" w:hAnsi="Calibri" w:eastAsia="Calibri" w:cs="Calibri"/>
          <w:sz w:val="20"/>
          <w:szCs w:val="20"/>
        </w:rPr>
      </w:pPr>
      <w:r>
        <w:rPr>
          <w:rFonts w:ascii="Calibri" w:hAnsi="Calibri" w:eastAsia="Calibri" w:cs="Calibri"/>
          <w:b/>
          <w:sz w:val="20"/>
          <w:szCs w:val="20"/>
        </w:rPr>
        <w:t>EXEMPLARS: GRADES A-E: See grade descriptors after the three challenges</w:t>
      </w:r>
    </w:p>
    <w:p w:rsidR="00AC5DBE" w:rsidRDefault="00AC5DBE" w14:paraId="3F964DE2" w14:textId="77777777">
      <w:pPr>
        <w:rPr>
          <w:rFonts w:ascii="Calibri" w:hAnsi="Calibri" w:eastAsia="Calibri" w:cs="Calibri"/>
          <w:b/>
          <w:sz w:val="20"/>
          <w:szCs w:val="20"/>
        </w:rPr>
      </w:pPr>
    </w:p>
    <w:p w:rsidR="00AC5DBE" w:rsidRDefault="0054006A" w14:paraId="0436B823" w14:textId="77777777">
      <w:pPr>
        <w:rPr>
          <w:rFonts w:ascii="Calibri" w:hAnsi="Calibri" w:eastAsia="Calibri" w:cs="Calibri"/>
          <w:sz w:val="20"/>
          <w:szCs w:val="20"/>
        </w:rPr>
      </w:pPr>
      <w:r>
        <w:rPr>
          <w:rFonts w:ascii="Calibri" w:hAnsi="Calibri" w:eastAsia="Calibri" w:cs="Calibri"/>
          <w:b/>
          <w:sz w:val="20"/>
          <w:szCs w:val="20"/>
        </w:rPr>
        <w:t xml:space="preserve">SUPPORT: </w:t>
      </w:r>
      <w:r w:rsidR="00B53930">
        <w:rPr>
          <w:rFonts w:ascii="Calibri" w:hAnsi="Calibri" w:eastAsia="Calibri" w:cs="Calibri"/>
          <w:sz w:val="20"/>
          <w:szCs w:val="20"/>
        </w:rPr>
        <w:t>Use the PowerPoint provided and the internet if you need further clarification and depth to your research so that you have a clear understanding of what the situation was like in Germany and its impact.</w:t>
      </w:r>
      <w:r w:rsidRPr="00B53930" w:rsidR="00B53930">
        <w:rPr>
          <w:rFonts w:ascii="Calibri" w:hAnsi="Calibri" w:eastAsia="Calibri" w:cs="Calibri"/>
          <w:sz w:val="20"/>
          <w:szCs w:val="20"/>
        </w:rPr>
        <w:t xml:space="preserve"> </w:t>
      </w:r>
      <w:r w:rsidR="00B53930">
        <w:rPr>
          <w:rFonts w:ascii="Calibri" w:hAnsi="Calibri" w:eastAsia="Calibri" w:cs="Calibri"/>
          <w:sz w:val="20"/>
          <w:szCs w:val="20"/>
        </w:rPr>
        <w:t>Read the material on how to read and write in the support section of the google classroom.</w:t>
      </w:r>
    </w:p>
    <w:p w:rsidR="00AC5DBE" w:rsidRDefault="00AC5DBE" w14:paraId="4242D2CF" w14:textId="77777777">
      <w:pPr>
        <w:rPr>
          <w:rFonts w:ascii="Calibri" w:hAnsi="Calibri" w:eastAsia="Calibri" w:cs="Calibri"/>
          <w:sz w:val="20"/>
          <w:szCs w:val="20"/>
        </w:rPr>
      </w:pPr>
    </w:p>
    <w:p w:rsidR="00AC5DBE" w:rsidRDefault="00821E4F" w14:paraId="189E1C9A" w14:textId="77777777">
      <w:pPr>
        <w:rPr>
          <w:rFonts w:ascii="Calibri" w:hAnsi="Calibri" w:eastAsia="Calibri" w:cs="Calibri"/>
          <w:sz w:val="20"/>
          <w:szCs w:val="20"/>
        </w:rPr>
      </w:pPr>
      <w:r>
        <w:pict w14:anchorId="3C3B059A">
          <v:rect id="_x0000_i1027" style="width:0;height:1.5pt" o:hr="t" o:hrstd="t" o:hralign="center" fillcolor="#a0a0a0" stroked="f"/>
        </w:pict>
      </w:r>
    </w:p>
    <w:p w:rsidR="00AC5DBE" w:rsidRDefault="00AC5DBE" w14:paraId="04BC0BC7" w14:textId="77777777">
      <w:pPr>
        <w:rPr>
          <w:rFonts w:ascii="Calibri" w:hAnsi="Calibri" w:eastAsia="Calibri" w:cs="Calibri"/>
          <w:sz w:val="20"/>
          <w:szCs w:val="20"/>
        </w:rPr>
      </w:pPr>
    </w:p>
    <w:p w:rsidR="004932FB" w:rsidRDefault="004932FB" w14:paraId="3D1C7DE0" w14:textId="77777777">
      <w:pPr>
        <w:rPr>
          <w:rFonts w:ascii="Calibri" w:hAnsi="Calibri" w:eastAsia="Calibri" w:cs="Calibri"/>
          <w:sz w:val="20"/>
          <w:szCs w:val="20"/>
        </w:rPr>
      </w:pPr>
    </w:p>
    <w:p w:rsidR="004932FB" w:rsidRDefault="004932FB" w14:paraId="0915D724" w14:textId="6D92AF08">
      <w:pPr>
        <w:rPr>
          <w:rFonts w:ascii="Calibri" w:hAnsi="Calibri" w:eastAsia="Calibri" w:cs="Calibri"/>
          <w:sz w:val="20"/>
          <w:szCs w:val="20"/>
        </w:rPr>
      </w:pPr>
    </w:p>
    <w:p w:rsidR="00821E4F" w:rsidRDefault="00821E4F" w14:paraId="2F51C12B" w14:textId="77777777">
      <w:pPr>
        <w:rPr>
          <w:rFonts w:ascii="Calibri" w:hAnsi="Calibri" w:eastAsia="Calibri" w:cs="Calibri"/>
          <w:sz w:val="20"/>
          <w:szCs w:val="20"/>
        </w:rPr>
      </w:pPr>
    </w:p>
    <w:p w:rsidR="00AC5DBE" w:rsidRDefault="0054006A" w14:paraId="25EB2E9C" w14:textId="77777777">
      <w:pPr>
        <w:rPr>
          <w:rFonts w:ascii="Calibri" w:hAnsi="Calibri" w:eastAsia="Calibri" w:cs="Calibri"/>
          <w:b/>
          <w:sz w:val="20"/>
          <w:szCs w:val="20"/>
        </w:rPr>
      </w:pPr>
      <w:r>
        <w:rPr>
          <w:rFonts w:ascii="Calibri" w:hAnsi="Calibri" w:eastAsia="Calibri" w:cs="Calibri"/>
          <w:b/>
          <w:sz w:val="20"/>
          <w:szCs w:val="20"/>
        </w:rPr>
        <w:lastRenderedPageBreak/>
        <w:t xml:space="preserve">Challenge 2: </w:t>
      </w:r>
    </w:p>
    <w:p w:rsidRPr="001F1D48" w:rsidR="001F1D48" w:rsidP="001F1D48" w:rsidRDefault="001F1D48" w14:paraId="4A67E8CB" w14:textId="77777777">
      <w:pPr>
        <w:rPr>
          <w:rFonts w:ascii="Roboto" w:hAnsi="Roboto" w:eastAsia="Roboto" w:cs="Roboto"/>
          <w:color w:val="5F6368"/>
          <w:sz w:val="18"/>
          <w:szCs w:val="18"/>
        </w:rPr>
      </w:pPr>
    </w:p>
    <w:p w:rsidRPr="001F1D48" w:rsidR="001F1D48" w:rsidP="001F1D48" w:rsidRDefault="001F1D48" w14:paraId="0F5A9096" w14:textId="77777777">
      <w:pPr>
        <w:rPr>
          <w:rFonts w:ascii="Roboto" w:hAnsi="Roboto" w:eastAsia="Roboto" w:cs="Roboto"/>
          <w:color w:val="5F6368"/>
          <w:sz w:val="18"/>
          <w:szCs w:val="18"/>
        </w:rPr>
      </w:pPr>
      <w:r w:rsidRPr="001F1D48">
        <w:rPr>
          <w:rFonts w:ascii="Roboto" w:hAnsi="Roboto" w:eastAsia="Roboto" w:cs="Roboto"/>
          <w:color w:val="5F6368"/>
          <w:sz w:val="18"/>
          <w:szCs w:val="18"/>
        </w:rPr>
        <w:t xml:space="preserve"> Read through the ppt called: What was the impact of WW1 on Germany 1914-1918? </w:t>
      </w:r>
    </w:p>
    <w:p w:rsidRPr="001F1D48" w:rsidR="001F1D48" w:rsidP="001F1D48" w:rsidRDefault="001F1D48" w14:paraId="20697FFE" w14:textId="77777777">
      <w:pPr>
        <w:rPr>
          <w:rFonts w:ascii="Roboto" w:hAnsi="Roboto" w:eastAsia="Roboto" w:cs="Roboto"/>
          <w:color w:val="5F6368"/>
          <w:sz w:val="18"/>
          <w:szCs w:val="18"/>
        </w:rPr>
      </w:pPr>
      <w:r w:rsidRPr="001F1D48">
        <w:rPr>
          <w:rFonts w:ascii="Roboto" w:hAnsi="Roboto" w:eastAsia="Roboto" w:cs="Roboto"/>
          <w:color w:val="5F6368"/>
          <w:sz w:val="18"/>
          <w:szCs w:val="18"/>
        </w:rPr>
        <w:t xml:space="preserve">Make notes and do the activities to understand how WW1 affected Germany and why it led to the abdication of the Kaiser and the establishment of a new Government – the Weimar Republic. </w:t>
      </w:r>
    </w:p>
    <w:p w:rsidR="00AC5DBE" w:rsidP="001F1D48" w:rsidRDefault="001F1D48" w14:paraId="0A600147" w14:textId="77777777">
      <w:pPr>
        <w:rPr>
          <w:rFonts w:ascii="Roboto" w:hAnsi="Roboto" w:eastAsia="Roboto" w:cs="Roboto"/>
          <w:color w:val="5F6368"/>
          <w:sz w:val="18"/>
          <w:szCs w:val="18"/>
        </w:rPr>
      </w:pPr>
      <w:r w:rsidRPr="001F1D48">
        <w:rPr>
          <w:rFonts w:ascii="Roboto" w:hAnsi="Roboto" w:eastAsia="Roboto" w:cs="Roboto"/>
          <w:color w:val="5F6368"/>
          <w:sz w:val="18"/>
          <w:szCs w:val="18"/>
        </w:rPr>
        <w:t>Do you think this was a fair resolution to the problems faced by Germany before and during WW1?</w:t>
      </w:r>
    </w:p>
    <w:p w:rsidR="00AC5DBE" w:rsidRDefault="00AC5DBE" w14:paraId="201DB7A5" w14:textId="77777777">
      <w:pPr>
        <w:rPr>
          <w:rFonts w:ascii="Roboto" w:hAnsi="Roboto" w:eastAsia="Roboto" w:cs="Roboto"/>
          <w:color w:val="5F6368"/>
          <w:sz w:val="18"/>
          <w:szCs w:val="18"/>
        </w:rPr>
      </w:pPr>
    </w:p>
    <w:p w:rsidR="00AC5DBE" w:rsidRDefault="0054006A" w14:paraId="2F1AE6EC" w14:textId="77777777">
      <w:pPr>
        <w:rPr>
          <w:rFonts w:ascii="Calibri" w:hAnsi="Calibri" w:eastAsia="Calibri" w:cs="Calibri"/>
          <w:sz w:val="20"/>
          <w:szCs w:val="20"/>
        </w:rPr>
      </w:pPr>
      <w:r>
        <w:rPr>
          <w:rFonts w:ascii="Calibri" w:hAnsi="Calibri" w:eastAsia="Calibri" w:cs="Calibri"/>
          <w:b/>
          <w:sz w:val="20"/>
          <w:szCs w:val="20"/>
        </w:rPr>
        <w:t>How t</w:t>
      </w:r>
      <w:r w:rsidR="004008AF">
        <w:rPr>
          <w:rFonts w:ascii="Calibri" w:hAnsi="Calibri" w:eastAsia="Calibri" w:cs="Calibri"/>
          <w:b/>
          <w:sz w:val="20"/>
          <w:szCs w:val="20"/>
        </w:rPr>
        <w:t xml:space="preserve">his links to the specification: This links into unit 1 which examines all the fallout of World War 1 and the transition from the Monarchy </w:t>
      </w:r>
      <w:r w:rsidR="003E66CF">
        <w:rPr>
          <w:rFonts w:ascii="Calibri" w:hAnsi="Calibri" w:eastAsia="Calibri" w:cs="Calibri"/>
          <w:b/>
          <w:sz w:val="20"/>
          <w:szCs w:val="20"/>
        </w:rPr>
        <w:t>to the Weimar republic</w:t>
      </w:r>
    </w:p>
    <w:p w:rsidR="00AC5DBE" w:rsidRDefault="00AC5DBE" w14:paraId="3619A521" w14:textId="77777777">
      <w:pPr>
        <w:rPr>
          <w:rFonts w:ascii="Calibri" w:hAnsi="Calibri" w:eastAsia="Calibri" w:cs="Calibri"/>
          <w:b/>
          <w:sz w:val="20"/>
          <w:szCs w:val="20"/>
        </w:rPr>
      </w:pPr>
    </w:p>
    <w:p w:rsidR="00AC5DBE" w:rsidRDefault="003E66CF" w14:paraId="10E0C213" w14:textId="77777777">
      <w:pPr>
        <w:rPr>
          <w:rFonts w:ascii="Calibri" w:hAnsi="Calibri" w:eastAsia="Calibri" w:cs="Calibri"/>
          <w:b/>
          <w:sz w:val="20"/>
          <w:szCs w:val="20"/>
        </w:rPr>
      </w:pPr>
      <w:r>
        <w:rPr>
          <w:rFonts w:ascii="Calibri" w:hAnsi="Calibri" w:eastAsia="Calibri" w:cs="Calibri"/>
          <w:b/>
          <w:sz w:val="20"/>
          <w:szCs w:val="20"/>
        </w:rPr>
        <w:t>Time guide: 5</w:t>
      </w:r>
      <w:r w:rsidR="0054006A">
        <w:rPr>
          <w:rFonts w:ascii="Calibri" w:hAnsi="Calibri" w:eastAsia="Calibri" w:cs="Calibri"/>
          <w:b/>
          <w:sz w:val="20"/>
          <w:szCs w:val="20"/>
        </w:rPr>
        <w:t xml:space="preserve"> hrs</w:t>
      </w:r>
    </w:p>
    <w:p w:rsidR="00AC5DBE" w:rsidRDefault="00572A15" w14:paraId="198219A3" w14:textId="26947975">
      <w:pPr>
        <w:rPr>
          <w:rFonts w:ascii="Calibri" w:hAnsi="Calibri" w:eastAsia="Calibri" w:cs="Calibri"/>
          <w:b/>
          <w:sz w:val="20"/>
          <w:szCs w:val="20"/>
        </w:rPr>
      </w:pPr>
      <w:r>
        <w:rPr>
          <w:rFonts w:ascii="Calibri" w:hAnsi="Calibri" w:eastAsia="Calibri" w:cs="Calibri"/>
          <w:b/>
          <w:sz w:val="20"/>
          <w:szCs w:val="20"/>
        </w:rPr>
        <w:t>Assignment deadline: 1</w:t>
      </w:r>
      <w:r w:rsidRPr="00E813A2" w:rsidR="00E813A2">
        <w:rPr>
          <w:rFonts w:ascii="Calibri" w:hAnsi="Calibri" w:eastAsia="Calibri" w:cs="Calibri"/>
          <w:b/>
          <w:sz w:val="20"/>
          <w:szCs w:val="20"/>
          <w:vertAlign w:val="superscript"/>
        </w:rPr>
        <w:t>st</w:t>
      </w:r>
      <w:r w:rsidR="00E813A2">
        <w:rPr>
          <w:rFonts w:ascii="Calibri" w:hAnsi="Calibri" w:eastAsia="Calibri" w:cs="Calibri"/>
          <w:b/>
          <w:sz w:val="20"/>
          <w:szCs w:val="20"/>
        </w:rPr>
        <w:t xml:space="preserve"> September</w:t>
      </w:r>
    </w:p>
    <w:p w:rsidR="00AC5DBE" w:rsidRDefault="00AC5DBE" w14:paraId="2F1E47AD" w14:textId="77777777">
      <w:pPr>
        <w:rPr>
          <w:rFonts w:ascii="Calibri" w:hAnsi="Calibri" w:eastAsia="Calibri" w:cs="Calibri"/>
          <w:b/>
          <w:sz w:val="20"/>
          <w:szCs w:val="20"/>
        </w:rPr>
      </w:pPr>
    </w:p>
    <w:p w:rsidR="00AC5DBE" w:rsidRDefault="004932FB" w14:paraId="37B079EF" w14:textId="77777777">
      <w:pPr>
        <w:rPr>
          <w:rFonts w:ascii="Calibri" w:hAnsi="Calibri" w:eastAsia="Calibri" w:cs="Calibri"/>
          <w:sz w:val="20"/>
          <w:szCs w:val="20"/>
        </w:rPr>
      </w:pPr>
      <w:r>
        <w:rPr>
          <w:rFonts w:ascii="Calibri" w:hAnsi="Calibri" w:eastAsia="Calibri" w:cs="Calibri"/>
          <w:b/>
          <w:sz w:val="20"/>
          <w:szCs w:val="20"/>
        </w:rPr>
        <w:t>EXEMPLARS: GRADES A-E: See grade descriptors after the three challenges</w:t>
      </w:r>
    </w:p>
    <w:p w:rsidR="00AC5DBE" w:rsidRDefault="00AC5DBE" w14:paraId="0842A79C" w14:textId="77777777">
      <w:pPr>
        <w:rPr>
          <w:rFonts w:ascii="Calibri" w:hAnsi="Calibri" w:eastAsia="Calibri" w:cs="Calibri"/>
          <w:b/>
          <w:sz w:val="20"/>
          <w:szCs w:val="20"/>
        </w:rPr>
      </w:pPr>
    </w:p>
    <w:p w:rsidR="00B53930" w:rsidP="00B53930" w:rsidRDefault="0054006A" w14:paraId="0024C0BA" w14:textId="77777777">
      <w:pPr>
        <w:rPr>
          <w:rFonts w:ascii="Calibri" w:hAnsi="Calibri" w:eastAsia="Calibri" w:cs="Calibri"/>
          <w:sz w:val="20"/>
          <w:szCs w:val="20"/>
        </w:rPr>
      </w:pPr>
      <w:r>
        <w:rPr>
          <w:rFonts w:ascii="Calibri" w:hAnsi="Calibri" w:eastAsia="Calibri" w:cs="Calibri"/>
          <w:b/>
          <w:sz w:val="20"/>
          <w:szCs w:val="20"/>
        </w:rPr>
        <w:t xml:space="preserve">SUPPORT: </w:t>
      </w:r>
      <w:r w:rsidR="00B53930">
        <w:rPr>
          <w:rFonts w:ascii="Calibri" w:hAnsi="Calibri" w:eastAsia="Calibri" w:cs="Calibri"/>
          <w:sz w:val="20"/>
          <w:szCs w:val="20"/>
        </w:rPr>
        <w:t>Use the PowerPoint provided and the internet if you need further clarification and depth to your research so that you have a clear understanding of what the situation was like for Germany because of World War 1 and its impact. Read the material on how to read and write in the support section of the google classroom.</w:t>
      </w:r>
    </w:p>
    <w:p w:rsidR="00AC5DBE" w:rsidRDefault="00AC5DBE" w14:paraId="1D0243C3" w14:textId="77777777">
      <w:pPr>
        <w:rPr>
          <w:rFonts w:ascii="Calibri" w:hAnsi="Calibri" w:eastAsia="Calibri" w:cs="Calibri"/>
          <w:sz w:val="20"/>
          <w:szCs w:val="20"/>
        </w:rPr>
      </w:pPr>
    </w:p>
    <w:p w:rsidR="00AC5DBE" w:rsidRDefault="00821E4F" w14:paraId="7AEE5F69" w14:textId="77777777">
      <w:pPr>
        <w:rPr>
          <w:rFonts w:ascii="Calibri" w:hAnsi="Calibri" w:eastAsia="Calibri" w:cs="Calibri"/>
          <w:sz w:val="20"/>
          <w:szCs w:val="20"/>
        </w:rPr>
      </w:pPr>
      <w:r>
        <w:pict w14:anchorId="3F52B498">
          <v:rect id="_x0000_i1028" style="width:0;height:1.5pt" o:hr="t" o:hrstd="t" o:hralign="center" fillcolor="#a0a0a0" stroked="f"/>
        </w:pict>
      </w:r>
    </w:p>
    <w:p w:rsidR="00AC5DBE" w:rsidRDefault="00AC5DBE" w14:paraId="25CF49FD" w14:textId="77777777">
      <w:pPr>
        <w:rPr>
          <w:rFonts w:ascii="Calibri" w:hAnsi="Calibri" w:eastAsia="Calibri" w:cs="Calibri"/>
          <w:sz w:val="20"/>
          <w:szCs w:val="20"/>
        </w:rPr>
      </w:pPr>
    </w:p>
    <w:p w:rsidR="00AC5DBE" w:rsidRDefault="0054006A" w14:paraId="1C5638B8" w14:textId="77777777">
      <w:pPr>
        <w:rPr>
          <w:rFonts w:ascii="Calibri" w:hAnsi="Calibri" w:eastAsia="Calibri" w:cs="Calibri"/>
          <w:b/>
          <w:sz w:val="20"/>
          <w:szCs w:val="20"/>
        </w:rPr>
      </w:pPr>
      <w:r>
        <w:rPr>
          <w:rFonts w:ascii="Calibri" w:hAnsi="Calibri" w:eastAsia="Calibri" w:cs="Calibri"/>
          <w:b/>
          <w:sz w:val="20"/>
          <w:szCs w:val="20"/>
        </w:rPr>
        <w:t xml:space="preserve">Challenge 3: </w:t>
      </w:r>
    </w:p>
    <w:p w:rsidRPr="001F1D48" w:rsidR="001F1D48" w:rsidP="001F1D48" w:rsidRDefault="001F1D48" w14:paraId="32CA9B19" w14:textId="77777777">
      <w:pPr>
        <w:rPr>
          <w:rFonts w:ascii="Roboto" w:hAnsi="Roboto" w:eastAsia="Roboto" w:cs="Roboto"/>
          <w:color w:val="5F6368"/>
          <w:sz w:val="18"/>
          <w:szCs w:val="18"/>
        </w:rPr>
      </w:pPr>
      <w:r w:rsidRPr="001F1D48">
        <w:rPr>
          <w:rFonts w:ascii="Roboto" w:hAnsi="Roboto" w:eastAsia="Roboto" w:cs="Roboto"/>
          <w:color w:val="5F6368"/>
          <w:sz w:val="18"/>
          <w:szCs w:val="18"/>
        </w:rPr>
        <w:t>1) Research the Wars of the Roses and create fact file with as much detail as possible.</w:t>
      </w:r>
    </w:p>
    <w:p w:rsidRPr="001F1D48" w:rsidR="001F1D48" w:rsidP="001F1D48" w:rsidRDefault="001F1D48" w14:paraId="21ACE706" w14:textId="77777777">
      <w:pPr>
        <w:rPr>
          <w:rFonts w:ascii="Roboto" w:hAnsi="Roboto" w:eastAsia="Roboto" w:cs="Roboto"/>
          <w:color w:val="5F6368"/>
          <w:sz w:val="18"/>
          <w:szCs w:val="18"/>
        </w:rPr>
      </w:pPr>
      <w:r w:rsidRPr="001F1D48">
        <w:rPr>
          <w:rFonts w:ascii="Roboto" w:hAnsi="Roboto" w:eastAsia="Roboto" w:cs="Roboto"/>
          <w:color w:val="5F6368"/>
          <w:sz w:val="18"/>
          <w:szCs w:val="18"/>
        </w:rPr>
        <w:t>a. Must include:</w:t>
      </w:r>
    </w:p>
    <w:p w:rsidRPr="001F1D48" w:rsidR="001F1D48" w:rsidP="001F1D48" w:rsidRDefault="001F1D48" w14:paraId="01279BF6" w14:textId="77777777">
      <w:pPr>
        <w:rPr>
          <w:rFonts w:ascii="Roboto" w:hAnsi="Roboto" w:eastAsia="Roboto" w:cs="Roboto"/>
          <w:color w:val="5F6368"/>
          <w:sz w:val="18"/>
          <w:szCs w:val="18"/>
        </w:rPr>
      </w:pPr>
      <w:proofErr w:type="spellStart"/>
      <w:r w:rsidRPr="001F1D48">
        <w:rPr>
          <w:rFonts w:ascii="Roboto" w:hAnsi="Roboto" w:eastAsia="Roboto" w:cs="Roboto"/>
          <w:color w:val="5F6368"/>
          <w:sz w:val="18"/>
          <w:szCs w:val="18"/>
        </w:rPr>
        <w:t>i</w:t>
      </w:r>
      <w:proofErr w:type="spellEnd"/>
      <w:r w:rsidRPr="001F1D48">
        <w:rPr>
          <w:rFonts w:ascii="Roboto" w:hAnsi="Roboto" w:eastAsia="Roboto" w:cs="Roboto"/>
          <w:color w:val="5F6368"/>
          <w:sz w:val="18"/>
          <w:szCs w:val="18"/>
        </w:rPr>
        <w:t>. A timeline of events</w:t>
      </w:r>
    </w:p>
    <w:p w:rsidRPr="001F1D48" w:rsidR="001F1D48" w:rsidP="001F1D48" w:rsidRDefault="001F1D48" w14:paraId="6796EA7B" w14:textId="77777777">
      <w:pPr>
        <w:rPr>
          <w:rFonts w:ascii="Roboto" w:hAnsi="Roboto" w:eastAsia="Roboto" w:cs="Roboto"/>
          <w:color w:val="5F6368"/>
          <w:sz w:val="18"/>
          <w:szCs w:val="18"/>
        </w:rPr>
      </w:pPr>
      <w:r w:rsidRPr="001F1D48">
        <w:rPr>
          <w:rFonts w:ascii="Roboto" w:hAnsi="Roboto" w:eastAsia="Roboto" w:cs="Roboto"/>
          <w:color w:val="5F6368"/>
          <w:sz w:val="18"/>
          <w:szCs w:val="18"/>
        </w:rPr>
        <w:t>ii. What was it, When, Where, who was involved? Why, Consequences &amp; impact on people, peasants, nobles, England.</w:t>
      </w:r>
    </w:p>
    <w:p w:rsidRPr="001F1D48" w:rsidR="001F1D48" w:rsidP="001F1D48" w:rsidRDefault="001F1D48" w14:paraId="23AE60C8" w14:textId="77777777">
      <w:pPr>
        <w:rPr>
          <w:rFonts w:ascii="Roboto" w:hAnsi="Roboto" w:eastAsia="Roboto" w:cs="Roboto"/>
          <w:color w:val="5F6368"/>
          <w:sz w:val="18"/>
          <w:szCs w:val="18"/>
        </w:rPr>
      </w:pPr>
      <w:r w:rsidRPr="001F1D48">
        <w:rPr>
          <w:rFonts w:ascii="Roboto" w:hAnsi="Roboto" w:eastAsia="Roboto" w:cs="Roboto"/>
          <w:color w:val="5F6368"/>
          <w:sz w:val="18"/>
          <w:szCs w:val="18"/>
        </w:rPr>
        <w:t>iii. Feel free to add extra information that you find interesting.</w:t>
      </w:r>
    </w:p>
    <w:p w:rsidRPr="001F1D48" w:rsidR="001F1D48" w:rsidP="001F1D48" w:rsidRDefault="001F1D48" w14:paraId="73C38D67" w14:textId="77777777">
      <w:pPr>
        <w:rPr>
          <w:rFonts w:ascii="Roboto" w:hAnsi="Roboto" w:eastAsia="Roboto" w:cs="Roboto"/>
          <w:color w:val="5F6368"/>
          <w:sz w:val="18"/>
          <w:szCs w:val="18"/>
        </w:rPr>
      </w:pPr>
      <w:r w:rsidRPr="001F1D48">
        <w:rPr>
          <w:rFonts w:ascii="Roboto" w:hAnsi="Roboto" w:eastAsia="Roboto" w:cs="Roboto"/>
          <w:color w:val="5F6368"/>
          <w:sz w:val="18"/>
          <w:szCs w:val="18"/>
        </w:rPr>
        <w:t>iv. This must be at least 2 pages in length.</w:t>
      </w:r>
    </w:p>
    <w:p w:rsidRPr="001F1D48" w:rsidR="001F1D48" w:rsidP="001F1D48" w:rsidRDefault="001F1D48" w14:paraId="3014A3D3" w14:textId="77777777">
      <w:pPr>
        <w:rPr>
          <w:rFonts w:ascii="Roboto" w:hAnsi="Roboto" w:eastAsia="Roboto" w:cs="Roboto"/>
          <w:color w:val="5F6368"/>
          <w:sz w:val="18"/>
          <w:szCs w:val="18"/>
        </w:rPr>
      </w:pPr>
      <w:r w:rsidRPr="001F1D48">
        <w:rPr>
          <w:rFonts w:ascii="Roboto" w:hAnsi="Roboto" w:eastAsia="Roboto" w:cs="Roboto"/>
          <w:color w:val="5F6368"/>
          <w:sz w:val="18"/>
          <w:szCs w:val="18"/>
        </w:rPr>
        <w:t>2) Create an A4 information sheet, with facts and images, of the following British monarchs: Edward IV, Richard III and Henry VII.</w:t>
      </w:r>
    </w:p>
    <w:p w:rsidRPr="001F1D48" w:rsidR="001F1D48" w:rsidP="001F1D48" w:rsidRDefault="001F1D48" w14:paraId="22DDB5CA" w14:textId="77777777">
      <w:pPr>
        <w:rPr>
          <w:rFonts w:ascii="Roboto" w:hAnsi="Roboto" w:eastAsia="Roboto" w:cs="Roboto"/>
          <w:color w:val="5F6368"/>
          <w:sz w:val="18"/>
          <w:szCs w:val="18"/>
        </w:rPr>
      </w:pPr>
      <w:r w:rsidRPr="001F1D48">
        <w:rPr>
          <w:rFonts w:ascii="Roboto" w:hAnsi="Roboto" w:eastAsia="Roboto" w:cs="Roboto"/>
          <w:color w:val="5F6368"/>
          <w:sz w:val="18"/>
          <w:szCs w:val="18"/>
        </w:rPr>
        <w:t>a. Must include:</w:t>
      </w:r>
    </w:p>
    <w:p w:rsidRPr="001F1D48" w:rsidR="001F1D48" w:rsidP="001F1D48" w:rsidRDefault="001F1D48" w14:paraId="2E93BB95" w14:textId="77777777">
      <w:pPr>
        <w:rPr>
          <w:rFonts w:ascii="Roboto" w:hAnsi="Roboto" w:eastAsia="Roboto" w:cs="Roboto"/>
          <w:color w:val="5F6368"/>
          <w:sz w:val="18"/>
          <w:szCs w:val="18"/>
        </w:rPr>
      </w:pPr>
      <w:proofErr w:type="spellStart"/>
      <w:r w:rsidRPr="001F1D48">
        <w:rPr>
          <w:rFonts w:ascii="Roboto" w:hAnsi="Roboto" w:eastAsia="Roboto" w:cs="Roboto"/>
          <w:color w:val="5F6368"/>
          <w:sz w:val="18"/>
          <w:szCs w:val="18"/>
        </w:rPr>
        <w:t>i</w:t>
      </w:r>
      <w:proofErr w:type="spellEnd"/>
      <w:r w:rsidRPr="001F1D48">
        <w:rPr>
          <w:rFonts w:ascii="Roboto" w:hAnsi="Roboto" w:eastAsia="Roboto" w:cs="Roboto"/>
          <w:color w:val="5F6368"/>
          <w:sz w:val="18"/>
          <w:szCs w:val="18"/>
        </w:rPr>
        <w:t>. Background, upbringing, family life, marriages, children</w:t>
      </w:r>
    </w:p>
    <w:p w:rsidRPr="001F1D48" w:rsidR="001F1D48" w:rsidP="001F1D48" w:rsidRDefault="001F1D48" w14:paraId="74901B9E" w14:textId="77777777">
      <w:pPr>
        <w:rPr>
          <w:rFonts w:ascii="Roboto" w:hAnsi="Roboto" w:eastAsia="Roboto" w:cs="Roboto"/>
          <w:color w:val="5F6368"/>
          <w:sz w:val="18"/>
          <w:szCs w:val="18"/>
        </w:rPr>
      </w:pPr>
      <w:r w:rsidRPr="001F1D48">
        <w:rPr>
          <w:rFonts w:ascii="Roboto" w:hAnsi="Roboto" w:eastAsia="Roboto" w:cs="Roboto"/>
          <w:color w:val="5F6368"/>
          <w:sz w:val="18"/>
          <w:szCs w:val="18"/>
        </w:rPr>
        <w:t>ii. How did they become king?</w:t>
      </w:r>
    </w:p>
    <w:p w:rsidRPr="001F1D48" w:rsidR="001F1D48" w:rsidP="001F1D48" w:rsidRDefault="001F1D48" w14:paraId="57806A18" w14:textId="77777777">
      <w:pPr>
        <w:rPr>
          <w:rFonts w:ascii="Roboto" w:hAnsi="Roboto" w:eastAsia="Roboto" w:cs="Roboto"/>
          <w:color w:val="5F6368"/>
          <w:sz w:val="18"/>
          <w:szCs w:val="18"/>
        </w:rPr>
      </w:pPr>
      <w:r w:rsidRPr="001F1D48">
        <w:rPr>
          <w:rFonts w:ascii="Roboto" w:hAnsi="Roboto" w:eastAsia="Roboto" w:cs="Roboto"/>
          <w:color w:val="5F6368"/>
          <w:sz w:val="18"/>
          <w:szCs w:val="18"/>
        </w:rPr>
        <w:t>iii. Three key events from their reign</w:t>
      </w:r>
    </w:p>
    <w:p w:rsidR="00AC5DBE" w:rsidP="001F1D48" w:rsidRDefault="001F1D48" w14:paraId="7472F18F" w14:textId="77777777">
      <w:pPr>
        <w:rPr>
          <w:rFonts w:ascii="Roboto" w:hAnsi="Roboto" w:eastAsia="Roboto" w:cs="Roboto"/>
          <w:color w:val="5F6368"/>
          <w:sz w:val="18"/>
          <w:szCs w:val="18"/>
        </w:rPr>
      </w:pPr>
      <w:r w:rsidRPr="001F1D48">
        <w:rPr>
          <w:rFonts w:ascii="Roboto" w:hAnsi="Roboto" w:eastAsia="Roboto" w:cs="Roboto"/>
          <w:color w:val="5F6368"/>
          <w:sz w:val="18"/>
          <w:szCs w:val="18"/>
        </w:rPr>
        <w:t>iv. Two historians views on the Kings-what do historians have to say about them?</w:t>
      </w:r>
    </w:p>
    <w:p w:rsidR="00AC5DBE" w:rsidRDefault="00AC5DBE" w14:paraId="78A9E8CA" w14:textId="77777777">
      <w:pPr>
        <w:rPr>
          <w:rFonts w:ascii="Roboto" w:hAnsi="Roboto" w:eastAsia="Roboto" w:cs="Roboto"/>
          <w:color w:val="5F6368"/>
          <w:sz w:val="18"/>
          <w:szCs w:val="18"/>
        </w:rPr>
      </w:pPr>
    </w:p>
    <w:p w:rsidR="00AC5DBE" w:rsidRDefault="0054006A" w14:paraId="295498AD" w14:textId="77777777">
      <w:pPr>
        <w:rPr>
          <w:rFonts w:ascii="Calibri" w:hAnsi="Calibri" w:eastAsia="Calibri" w:cs="Calibri"/>
          <w:sz w:val="20"/>
          <w:szCs w:val="20"/>
        </w:rPr>
      </w:pPr>
      <w:r>
        <w:rPr>
          <w:rFonts w:ascii="Calibri" w:hAnsi="Calibri" w:eastAsia="Calibri" w:cs="Calibri"/>
          <w:b/>
          <w:sz w:val="20"/>
          <w:szCs w:val="20"/>
        </w:rPr>
        <w:t xml:space="preserve">How this links to the specification: </w:t>
      </w:r>
      <w:r w:rsidR="003E66CF">
        <w:rPr>
          <w:rFonts w:ascii="Calibri" w:hAnsi="Calibri" w:eastAsia="Calibri" w:cs="Calibri"/>
          <w:sz w:val="20"/>
          <w:szCs w:val="20"/>
        </w:rPr>
        <w:t>Background to the first unit looking at the struggles in England over the crown and laying out the issues which Henry VII needed to face as he took the throne in 1485.</w:t>
      </w:r>
    </w:p>
    <w:p w:rsidR="00AC5DBE" w:rsidRDefault="00AC5DBE" w14:paraId="2D71F21A" w14:textId="77777777">
      <w:pPr>
        <w:rPr>
          <w:rFonts w:ascii="Calibri" w:hAnsi="Calibri" w:eastAsia="Calibri" w:cs="Calibri"/>
          <w:sz w:val="20"/>
          <w:szCs w:val="20"/>
        </w:rPr>
      </w:pPr>
    </w:p>
    <w:p w:rsidR="00AC5DBE" w:rsidRDefault="003E66CF" w14:paraId="07618D57" w14:textId="77777777">
      <w:pPr>
        <w:rPr>
          <w:rFonts w:ascii="Calibri" w:hAnsi="Calibri" w:eastAsia="Calibri" w:cs="Calibri"/>
          <w:b/>
          <w:sz w:val="20"/>
          <w:szCs w:val="20"/>
        </w:rPr>
      </w:pPr>
      <w:r>
        <w:rPr>
          <w:rFonts w:ascii="Calibri" w:hAnsi="Calibri" w:eastAsia="Calibri" w:cs="Calibri"/>
          <w:b/>
          <w:sz w:val="20"/>
          <w:szCs w:val="20"/>
        </w:rPr>
        <w:t>Time guide: 5</w:t>
      </w:r>
      <w:r w:rsidR="0054006A">
        <w:rPr>
          <w:rFonts w:ascii="Calibri" w:hAnsi="Calibri" w:eastAsia="Calibri" w:cs="Calibri"/>
          <w:b/>
          <w:sz w:val="20"/>
          <w:szCs w:val="20"/>
        </w:rPr>
        <w:t xml:space="preserve"> hrs</w:t>
      </w:r>
    </w:p>
    <w:p w:rsidR="00AC5DBE" w:rsidRDefault="00572A15" w14:paraId="4477F76E" w14:textId="77777777">
      <w:pPr>
        <w:rPr>
          <w:rFonts w:ascii="Calibri" w:hAnsi="Calibri" w:eastAsia="Calibri" w:cs="Calibri"/>
          <w:b/>
          <w:sz w:val="20"/>
          <w:szCs w:val="20"/>
        </w:rPr>
      </w:pPr>
      <w:r>
        <w:rPr>
          <w:rFonts w:ascii="Calibri" w:hAnsi="Calibri" w:eastAsia="Calibri" w:cs="Calibri"/>
          <w:b/>
          <w:sz w:val="20"/>
          <w:szCs w:val="20"/>
        </w:rPr>
        <w:t>Assignment deadline: 1</w:t>
      </w:r>
      <w:r w:rsidRPr="00572A15">
        <w:rPr>
          <w:rFonts w:ascii="Calibri" w:hAnsi="Calibri" w:eastAsia="Calibri" w:cs="Calibri"/>
          <w:b/>
          <w:sz w:val="20"/>
          <w:szCs w:val="20"/>
          <w:vertAlign w:val="superscript"/>
        </w:rPr>
        <w:t>st</w:t>
      </w:r>
      <w:r>
        <w:rPr>
          <w:rFonts w:ascii="Calibri" w:hAnsi="Calibri" w:eastAsia="Calibri" w:cs="Calibri"/>
          <w:b/>
          <w:sz w:val="20"/>
          <w:szCs w:val="20"/>
        </w:rPr>
        <w:t xml:space="preserve"> September</w:t>
      </w:r>
    </w:p>
    <w:p w:rsidR="004932FB" w:rsidRDefault="004932FB" w14:paraId="495C12F9" w14:textId="77777777">
      <w:pPr>
        <w:rPr>
          <w:rFonts w:ascii="Calibri" w:hAnsi="Calibri" w:eastAsia="Calibri" w:cs="Calibri"/>
          <w:b/>
          <w:sz w:val="20"/>
          <w:szCs w:val="20"/>
        </w:rPr>
      </w:pPr>
    </w:p>
    <w:p w:rsidRPr="004932FB" w:rsidR="004932FB" w:rsidRDefault="004932FB" w14:paraId="6C50B664" w14:textId="77777777">
      <w:pPr>
        <w:rPr>
          <w:rFonts w:ascii="Calibri" w:hAnsi="Calibri" w:eastAsia="Calibri" w:cs="Calibri"/>
          <w:sz w:val="20"/>
          <w:szCs w:val="20"/>
        </w:rPr>
      </w:pPr>
      <w:r>
        <w:rPr>
          <w:rFonts w:ascii="Calibri" w:hAnsi="Calibri" w:eastAsia="Calibri" w:cs="Calibri"/>
          <w:b/>
          <w:sz w:val="20"/>
          <w:szCs w:val="20"/>
        </w:rPr>
        <w:t>EXEMPLARS: GRADES A-E: See grade descriptors after the three challenges</w:t>
      </w:r>
    </w:p>
    <w:p w:rsidR="004932FB" w:rsidRDefault="004932FB" w14:paraId="6F7215A8" w14:textId="77777777">
      <w:pPr>
        <w:rPr>
          <w:rFonts w:ascii="Calibri" w:hAnsi="Calibri" w:eastAsia="Calibri" w:cs="Calibri"/>
          <w:b/>
          <w:sz w:val="20"/>
          <w:szCs w:val="20"/>
        </w:rPr>
      </w:pPr>
    </w:p>
    <w:p w:rsidR="004932FB" w:rsidP="004932FB" w:rsidRDefault="004932FB" w14:paraId="06B5CDA3" w14:textId="77777777">
      <w:pPr>
        <w:rPr>
          <w:rFonts w:ascii="Calibri" w:hAnsi="Calibri" w:eastAsia="Calibri" w:cs="Calibri"/>
          <w:b/>
          <w:sz w:val="20"/>
          <w:szCs w:val="20"/>
        </w:rPr>
      </w:pPr>
      <w:r>
        <w:rPr>
          <w:rFonts w:ascii="Calibri" w:hAnsi="Calibri" w:eastAsia="Calibri" w:cs="Calibri"/>
          <w:b/>
          <w:sz w:val="20"/>
          <w:szCs w:val="20"/>
        </w:rPr>
        <w:t xml:space="preserve">SUPPORT: </w:t>
      </w:r>
      <w:r>
        <w:rPr>
          <w:rFonts w:ascii="Calibri" w:hAnsi="Calibri" w:eastAsia="Calibri" w:cs="Calibri"/>
          <w:sz w:val="20"/>
          <w:szCs w:val="20"/>
        </w:rPr>
        <w:t>Use the internet / Library to help you build the picture that you need. Remember that the ability to research is a key skill for an historian. Read the material on how to read and write in the support section of the google classroom.</w:t>
      </w:r>
    </w:p>
    <w:p w:rsidR="004932FB" w:rsidRDefault="004932FB" w14:paraId="079EA695" w14:textId="77777777">
      <w:pPr>
        <w:rPr>
          <w:rFonts w:ascii="Calibri" w:hAnsi="Calibri" w:eastAsia="Calibri" w:cs="Calibri"/>
          <w:b/>
          <w:sz w:val="20"/>
          <w:szCs w:val="20"/>
        </w:rPr>
      </w:pPr>
    </w:p>
    <w:p w:rsidR="00AC5DBE" w:rsidRDefault="00AC5DBE" w14:paraId="6C6956BA" w14:textId="77777777">
      <w:pPr>
        <w:rPr>
          <w:rFonts w:ascii="Calibri" w:hAnsi="Calibri" w:eastAsia="Calibri" w:cs="Calibri"/>
          <w:b/>
          <w:sz w:val="20"/>
          <w:szCs w:val="20"/>
        </w:rPr>
      </w:pPr>
    </w:p>
    <w:p w:rsidR="004932FB" w:rsidRDefault="004932FB" w14:paraId="20310B0B" w14:textId="77777777">
      <w:pPr>
        <w:rPr>
          <w:rFonts w:ascii="Calibri" w:hAnsi="Calibri" w:eastAsia="Calibri" w:cs="Calibri"/>
          <w:b/>
          <w:sz w:val="20"/>
          <w:szCs w:val="20"/>
        </w:rPr>
      </w:pPr>
    </w:p>
    <w:p w:rsidR="004932FB" w:rsidRDefault="004932FB" w14:paraId="14816703" w14:textId="77777777">
      <w:pPr>
        <w:rPr>
          <w:rFonts w:ascii="Calibri" w:hAnsi="Calibri" w:eastAsia="Calibri" w:cs="Calibri"/>
          <w:b/>
          <w:sz w:val="20"/>
          <w:szCs w:val="20"/>
        </w:rPr>
      </w:pPr>
    </w:p>
    <w:p w:rsidR="004932FB" w:rsidP="00B53930" w:rsidRDefault="00B53930" w14:paraId="4359928A" w14:textId="77777777">
      <w:pPr>
        <w:rPr>
          <w:rFonts w:ascii="Calibri" w:hAnsi="Calibri" w:eastAsia="Calibri" w:cs="Calibri"/>
          <w:b/>
          <w:sz w:val="20"/>
          <w:szCs w:val="20"/>
        </w:rPr>
      </w:pPr>
      <w:r>
        <w:rPr>
          <w:rFonts w:ascii="Calibri" w:hAnsi="Calibri" w:eastAsia="Calibri" w:cs="Calibri"/>
          <w:b/>
          <w:sz w:val="20"/>
          <w:szCs w:val="20"/>
        </w:rPr>
        <w:t xml:space="preserve">EXEMPLARS: </w:t>
      </w:r>
    </w:p>
    <w:p w:rsidRPr="00B53930" w:rsidR="00B53930" w:rsidP="00B53930" w:rsidRDefault="00B53930" w14:paraId="5E5797AA" w14:textId="77777777">
      <w:pPr>
        <w:rPr>
          <w:rFonts w:ascii="Calibri" w:hAnsi="Calibri" w:eastAsia="Calibri" w:cs="Calibri"/>
          <w:b/>
          <w:sz w:val="20"/>
          <w:szCs w:val="20"/>
        </w:rPr>
      </w:pPr>
      <w:r w:rsidRPr="00B53930">
        <w:rPr>
          <w:rFonts w:ascii="Calibri" w:hAnsi="Calibri" w:eastAsia="Calibri" w:cs="Calibri"/>
          <w:b/>
          <w:sz w:val="20"/>
          <w:szCs w:val="20"/>
        </w:rPr>
        <w:t>A Level History</w:t>
      </w:r>
    </w:p>
    <w:p w:rsidRPr="00B53930" w:rsidR="00B53930" w:rsidP="00B53930" w:rsidRDefault="00B53930" w14:paraId="6162454C" w14:textId="77777777">
      <w:pPr>
        <w:rPr>
          <w:rFonts w:ascii="Calibri" w:hAnsi="Calibri" w:eastAsia="Calibri" w:cs="Calibri"/>
          <w:b/>
          <w:sz w:val="20"/>
          <w:szCs w:val="20"/>
        </w:rPr>
      </w:pPr>
      <w:r w:rsidRPr="00B53930">
        <w:rPr>
          <w:rFonts w:ascii="Calibri" w:hAnsi="Calibri" w:eastAsia="Calibri" w:cs="Calibri"/>
          <w:b/>
          <w:sz w:val="20"/>
          <w:szCs w:val="20"/>
        </w:rPr>
        <w:t>Grade Descriptors</w:t>
      </w:r>
    </w:p>
    <w:p w:rsidRPr="00B53930" w:rsidR="00B53930" w:rsidP="00B53930" w:rsidRDefault="00B53930" w14:paraId="12096E12" w14:textId="77777777">
      <w:pPr>
        <w:rPr>
          <w:rFonts w:ascii="Calibri" w:hAnsi="Calibri" w:eastAsia="Calibri" w:cs="Calibri"/>
          <w:b/>
          <w:sz w:val="20"/>
          <w:szCs w:val="20"/>
        </w:rPr>
      </w:pPr>
      <w:r w:rsidRPr="00B53930">
        <w:rPr>
          <w:rFonts w:ascii="Calibri" w:hAnsi="Calibri" w:eastAsia="Calibri" w:cs="Calibri"/>
          <w:b/>
          <w:sz w:val="20"/>
          <w:szCs w:val="20"/>
        </w:rPr>
        <w:t>A*</w:t>
      </w:r>
    </w:p>
    <w:p w:rsidRPr="00B53930" w:rsidR="00B53930" w:rsidP="00B53930" w:rsidRDefault="00B53930" w14:paraId="0ED06CE1" w14:textId="77777777">
      <w:pPr>
        <w:rPr>
          <w:rFonts w:ascii="Calibri" w:hAnsi="Calibri" w:eastAsia="Calibri" w:cs="Calibri"/>
          <w:b/>
          <w:sz w:val="20"/>
          <w:szCs w:val="20"/>
        </w:rPr>
      </w:pPr>
      <w:r w:rsidRPr="00B53930">
        <w:rPr>
          <w:rFonts w:ascii="Calibri" w:hAnsi="Calibri" w:eastAsia="Calibri" w:cs="Calibri"/>
          <w:b/>
          <w:sz w:val="20"/>
          <w:szCs w:val="20"/>
        </w:rPr>
        <w:t>To achieve grade A*, students’ evidence will show that they have securely met</w:t>
      </w:r>
    </w:p>
    <w:p w:rsidRPr="00B53930" w:rsidR="00B53930" w:rsidP="00B53930" w:rsidRDefault="00B53930" w14:paraId="6CED9A06" w14:textId="77777777">
      <w:pPr>
        <w:rPr>
          <w:rFonts w:ascii="Calibri" w:hAnsi="Calibri" w:eastAsia="Calibri" w:cs="Calibri"/>
          <w:b/>
          <w:sz w:val="20"/>
          <w:szCs w:val="20"/>
        </w:rPr>
      </w:pPr>
      <w:r w:rsidRPr="00B53930">
        <w:rPr>
          <w:rFonts w:ascii="Calibri" w:hAnsi="Calibri" w:eastAsia="Calibri" w:cs="Calibri"/>
          <w:b/>
          <w:sz w:val="20"/>
          <w:szCs w:val="20"/>
        </w:rPr>
        <w:t>all the statements within the grade A descriptor, with stronger performance</w:t>
      </w:r>
    </w:p>
    <w:p w:rsidRPr="00B53930" w:rsidR="004932FB" w:rsidP="00B53930" w:rsidRDefault="00B53930" w14:paraId="723AD169" w14:textId="77777777">
      <w:pPr>
        <w:rPr>
          <w:rFonts w:ascii="Calibri" w:hAnsi="Calibri" w:eastAsia="Calibri" w:cs="Calibri"/>
          <w:b/>
          <w:sz w:val="20"/>
          <w:szCs w:val="20"/>
        </w:rPr>
      </w:pPr>
      <w:r w:rsidRPr="00B53930">
        <w:rPr>
          <w:rFonts w:ascii="Calibri" w:hAnsi="Calibri" w:eastAsia="Calibri" w:cs="Calibri"/>
          <w:b/>
          <w:sz w:val="20"/>
          <w:szCs w:val="20"/>
        </w:rPr>
        <w:t>in most or all aspects of the grade A statements.</w:t>
      </w:r>
    </w:p>
    <w:p w:rsidRPr="00B53930" w:rsidR="00B53930" w:rsidP="00B53930" w:rsidRDefault="00B53930" w14:paraId="5580A573" w14:textId="77777777">
      <w:pPr>
        <w:rPr>
          <w:rFonts w:ascii="Calibri" w:hAnsi="Calibri" w:eastAsia="Calibri" w:cs="Calibri"/>
          <w:b/>
          <w:sz w:val="20"/>
          <w:szCs w:val="20"/>
        </w:rPr>
      </w:pPr>
      <w:r w:rsidRPr="00B53930">
        <w:rPr>
          <w:rFonts w:ascii="Calibri" w:hAnsi="Calibri" w:eastAsia="Calibri" w:cs="Calibri"/>
          <w:b/>
          <w:sz w:val="20"/>
          <w:szCs w:val="20"/>
        </w:rPr>
        <w:t>A</w:t>
      </w:r>
    </w:p>
    <w:p w:rsidRPr="00B53930" w:rsidR="00B53930" w:rsidP="00B53930" w:rsidRDefault="00B53930" w14:paraId="435813CE" w14:textId="77777777">
      <w:pPr>
        <w:rPr>
          <w:rFonts w:ascii="Calibri" w:hAnsi="Calibri" w:eastAsia="Calibri" w:cs="Calibri"/>
          <w:b/>
          <w:sz w:val="20"/>
          <w:szCs w:val="20"/>
        </w:rPr>
      </w:pPr>
      <w:r w:rsidRPr="00B53930">
        <w:rPr>
          <w:rFonts w:ascii="Calibri" w:hAnsi="Calibri" w:eastAsia="Calibri" w:cs="Calibri"/>
          <w:b/>
          <w:sz w:val="20"/>
          <w:szCs w:val="20"/>
        </w:rPr>
        <w:t>To achieve grade A, candidates will be able to:</w:t>
      </w:r>
    </w:p>
    <w:p w:rsidRPr="00B53930" w:rsidR="00B53930" w:rsidP="00B53930" w:rsidRDefault="00B53930" w14:paraId="24FC9650" w14:textId="77777777">
      <w:pPr>
        <w:rPr>
          <w:rFonts w:ascii="Calibri" w:hAnsi="Calibri" w:eastAsia="Calibri" w:cs="Calibri"/>
          <w:b/>
          <w:sz w:val="20"/>
          <w:szCs w:val="20"/>
        </w:rPr>
      </w:pPr>
      <w:r w:rsidRPr="00B53930">
        <w:rPr>
          <w:rFonts w:ascii="Calibri" w:hAnsi="Calibri" w:eastAsia="Calibri" w:cs="Calibri"/>
          <w:b/>
          <w:sz w:val="20"/>
          <w:szCs w:val="20"/>
        </w:rPr>
        <w:t>• Recall, select and deploy accurate, relevant and precise historical</w:t>
      </w:r>
    </w:p>
    <w:p w:rsidRPr="00B53930" w:rsidR="00B53930" w:rsidP="00B53930" w:rsidRDefault="00B53930" w14:paraId="091F31B0" w14:textId="77777777">
      <w:pPr>
        <w:rPr>
          <w:rFonts w:ascii="Calibri" w:hAnsi="Calibri" w:eastAsia="Calibri" w:cs="Calibri"/>
          <w:b/>
          <w:sz w:val="20"/>
          <w:szCs w:val="20"/>
        </w:rPr>
      </w:pPr>
      <w:r w:rsidRPr="00B53930">
        <w:rPr>
          <w:rFonts w:ascii="Calibri" w:hAnsi="Calibri" w:eastAsia="Calibri" w:cs="Calibri"/>
          <w:b/>
          <w:sz w:val="20"/>
          <w:szCs w:val="20"/>
        </w:rPr>
        <w:t>knowledge appropriately with arguments that are well organised and</w:t>
      </w:r>
    </w:p>
    <w:p w:rsidRPr="00B53930" w:rsidR="00B53930" w:rsidP="00B53930" w:rsidRDefault="00B53930" w14:paraId="0CC1F060" w14:textId="77777777">
      <w:pPr>
        <w:rPr>
          <w:rFonts w:ascii="Calibri" w:hAnsi="Calibri" w:eastAsia="Calibri" w:cs="Calibri"/>
          <w:b/>
          <w:sz w:val="20"/>
          <w:szCs w:val="20"/>
        </w:rPr>
      </w:pPr>
      <w:r w:rsidRPr="00B53930">
        <w:rPr>
          <w:rFonts w:ascii="Calibri" w:hAnsi="Calibri" w:eastAsia="Calibri" w:cs="Calibri"/>
          <w:b/>
          <w:sz w:val="20"/>
          <w:szCs w:val="20"/>
        </w:rPr>
        <w:t>communicated with clarity.</w:t>
      </w:r>
    </w:p>
    <w:p w:rsidRPr="00B53930" w:rsidR="00B53930" w:rsidP="00B53930" w:rsidRDefault="00B53930" w14:paraId="072F58A3" w14:textId="77777777">
      <w:pPr>
        <w:rPr>
          <w:rFonts w:ascii="Calibri" w:hAnsi="Calibri" w:eastAsia="Calibri" w:cs="Calibri"/>
          <w:b/>
          <w:sz w:val="20"/>
          <w:szCs w:val="20"/>
        </w:rPr>
      </w:pPr>
      <w:r w:rsidRPr="00B53930">
        <w:rPr>
          <w:rFonts w:ascii="Calibri" w:hAnsi="Calibri" w:eastAsia="Calibri" w:cs="Calibri"/>
          <w:b/>
          <w:sz w:val="20"/>
          <w:szCs w:val="20"/>
        </w:rPr>
        <w:t>• Show understanding through analysis and explanation and reach</w:t>
      </w:r>
    </w:p>
    <w:p w:rsidRPr="00B53930" w:rsidR="00B53930" w:rsidP="00B53930" w:rsidRDefault="00B53930" w14:paraId="3E681CD0" w14:textId="77777777">
      <w:pPr>
        <w:rPr>
          <w:rFonts w:ascii="Calibri" w:hAnsi="Calibri" w:eastAsia="Calibri" w:cs="Calibri"/>
          <w:b/>
          <w:sz w:val="20"/>
          <w:szCs w:val="20"/>
        </w:rPr>
      </w:pPr>
      <w:r w:rsidRPr="00B53930">
        <w:rPr>
          <w:rFonts w:ascii="Calibri" w:hAnsi="Calibri" w:eastAsia="Calibri" w:cs="Calibri"/>
          <w:b/>
          <w:sz w:val="20"/>
          <w:szCs w:val="20"/>
        </w:rPr>
        <w:t>substantiated and mostly sustained judgements about key concepts.</w:t>
      </w:r>
    </w:p>
    <w:p w:rsidRPr="00B53930" w:rsidR="00B53930" w:rsidP="00B53930" w:rsidRDefault="00B53930" w14:paraId="3B2628DC" w14:textId="77777777">
      <w:pPr>
        <w:rPr>
          <w:rFonts w:ascii="Calibri" w:hAnsi="Calibri" w:eastAsia="Calibri" w:cs="Calibri"/>
          <w:b/>
          <w:sz w:val="20"/>
          <w:szCs w:val="20"/>
        </w:rPr>
      </w:pPr>
      <w:r w:rsidRPr="00B53930">
        <w:rPr>
          <w:rFonts w:ascii="Calibri" w:hAnsi="Calibri" w:eastAsia="Calibri" w:cs="Calibri"/>
          <w:b/>
          <w:sz w:val="20"/>
          <w:szCs w:val="20"/>
        </w:rPr>
        <w:t>• Show understanding through analysis and explanation and reach</w:t>
      </w:r>
    </w:p>
    <w:p w:rsidRPr="00B53930" w:rsidR="00B53930" w:rsidP="00B53930" w:rsidRDefault="00B53930" w14:paraId="41FA5CD5" w14:textId="77777777">
      <w:pPr>
        <w:rPr>
          <w:rFonts w:ascii="Calibri" w:hAnsi="Calibri" w:eastAsia="Calibri" w:cs="Calibri"/>
          <w:b/>
          <w:sz w:val="20"/>
          <w:szCs w:val="20"/>
        </w:rPr>
      </w:pPr>
      <w:r w:rsidRPr="00B53930">
        <w:rPr>
          <w:rFonts w:ascii="Calibri" w:hAnsi="Calibri" w:eastAsia="Calibri" w:cs="Calibri"/>
          <w:b/>
          <w:sz w:val="20"/>
          <w:szCs w:val="20"/>
        </w:rPr>
        <w:t>substantiated and mostly sustained judgements about the</w:t>
      </w:r>
    </w:p>
    <w:p w:rsidRPr="00B53930" w:rsidR="00B53930" w:rsidP="00B53930" w:rsidRDefault="00B53930" w14:paraId="3CC83A36" w14:textId="77777777">
      <w:pPr>
        <w:rPr>
          <w:rFonts w:ascii="Calibri" w:hAnsi="Calibri" w:eastAsia="Calibri" w:cs="Calibri"/>
          <w:b/>
          <w:sz w:val="20"/>
          <w:szCs w:val="20"/>
        </w:rPr>
      </w:pPr>
      <w:r w:rsidRPr="00B53930">
        <w:rPr>
          <w:rFonts w:ascii="Calibri" w:hAnsi="Calibri" w:eastAsia="Calibri" w:cs="Calibri"/>
          <w:b/>
          <w:sz w:val="20"/>
          <w:szCs w:val="20"/>
        </w:rPr>
        <w:t>relationships between key features/characteristics of the historical</w:t>
      </w:r>
    </w:p>
    <w:p w:rsidRPr="00B53930" w:rsidR="00B53930" w:rsidP="00B53930" w:rsidRDefault="00B53930" w14:paraId="686DF37F" w14:textId="77777777">
      <w:pPr>
        <w:rPr>
          <w:rFonts w:ascii="Calibri" w:hAnsi="Calibri" w:eastAsia="Calibri" w:cs="Calibri"/>
          <w:b/>
          <w:sz w:val="20"/>
          <w:szCs w:val="20"/>
        </w:rPr>
      </w:pPr>
      <w:r w:rsidRPr="00B53930">
        <w:rPr>
          <w:rFonts w:ascii="Calibri" w:hAnsi="Calibri" w:eastAsia="Calibri" w:cs="Calibri"/>
          <w:b/>
          <w:sz w:val="20"/>
          <w:szCs w:val="20"/>
        </w:rPr>
        <w:t>period.</w:t>
      </w:r>
    </w:p>
    <w:p w:rsidRPr="00B53930" w:rsidR="00B53930" w:rsidP="00B53930" w:rsidRDefault="00B53930" w14:paraId="5D232CB8" w14:textId="77777777">
      <w:pPr>
        <w:rPr>
          <w:rFonts w:ascii="Calibri" w:hAnsi="Calibri" w:eastAsia="Calibri" w:cs="Calibri"/>
          <w:b/>
          <w:sz w:val="20"/>
          <w:szCs w:val="20"/>
        </w:rPr>
      </w:pPr>
      <w:r w:rsidRPr="00B53930">
        <w:rPr>
          <w:rFonts w:ascii="Calibri" w:hAnsi="Calibri" w:eastAsia="Calibri" w:cs="Calibri"/>
          <w:b/>
          <w:sz w:val="20"/>
          <w:szCs w:val="20"/>
        </w:rPr>
        <w:t>• Analyse and evaluate source material in its historical context with</w:t>
      </w:r>
    </w:p>
    <w:p w:rsidRPr="00B53930" w:rsidR="00B53930" w:rsidP="00B53930" w:rsidRDefault="00B53930" w14:paraId="29778A07" w14:textId="77777777">
      <w:pPr>
        <w:rPr>
          <w:rFonts w:ascii="Calibri" w:hAnsi="Calibri" w:eastAsia="Calibri" w:cs="Calibri"/>
          <w:b/>
          <w:sz w:val="20"/>
          <w:szCs w:val="20"/>
        </w:rPr>
      </w:pPr>
      <w:r w:rsidRPr="00B53930">
        <w:rPr>
          <w:rFonts w:ascii="Calibri" w:hAnsi="Calibri" w:eastAsia="Calibri" w:cs="Calibri"/>
          <w:b/>
          <w:sz w:val="20"/>
          <w:szCs w:val="20"/>
        </w:rPr>
        <w:t>insight and discrimination.</w:t>
      </w:r>
    </w:p>
    <w:p w:rsidRPr="00B53930" w:rsidR="00B53930" w:rsidP="00B53930" w:rsidRDefault="00B53930" w14:paraId="69F6F9B2" w14:textId="77777777">
      <w:pPr>
        <w:rPr>
          <w:rFonts w:ascii="Calibri" w:hAnsi="Calibri" w:eastAsia="Calibri" w:cs="Calibri"/>
          <w:b/>
          <w:sz w:val="20"/>
          <w:szCs w:val="20"/>
        </w:rPr>
      </w:pPr>
      <w:r w:rsidRPr="00B53930">
        <w:rPr>
          <w:rFonts w:ascii="Calibri" w:hAnsi="Calibri" w:eastAsia="Calibri" w:cs="Calibri"/>
          <w:b/>
          <w:sz w:val="20"/>
          <w:szCs w:val="20"/>
        </w:rPr>
        <w:t>• Analyse and evaluate how, in relation to the historical context,</w:t>
      </w:r>
    </w:p>
    <w:p w:rsidRPr="00B53930" w:rsidR="00B53930" w:rsidP="00B53930" w:rsidRDefault="00B53930" w14:paraId="42D6029F" w14:textId="77777777">
      <w:pPr>
        <w:rPr>
          <w:rFonts w:ascii="Calibri" w:hAnsi="Calibri" w:eastAsia="Calibri" w:cs="Calibri"/>
          <w:b/>
          <w:sz w:val="20"/>
          <w:szCs w:val="20"/>
        </w:rPr>
      </w:pPr>
      <w:r w:rsidRPr="00B53930">
        <w:rPr>
          <w:rFonts w:ascii="Calibri" w:hAnsi="Calibri" w:eastAsia="Calibri" w:cs="Calibri"/>
          <w:b/>
          <w:sz w:val="20"/>
          <w:szCs w:val="20"/>
        </w:rPr>
        <w:t>aspects of the past have been interpreted in different ways.</w:t>
      </w:r>
    </w:p>
    <w:p w:rsidRPr="00B53930" w:rsidR="00B53930" w:rsidP="00B53930" w:rsidRDefault="00B53930" w14:paraId="272F6940" w14:textId="77777777">
      <w:pPr>
        <w:rPr>
          <w:rFonts w:ascii="Calibri" w:hAnsi="Calibri" w:eastAsia="Calibri" w:cs="Calibri"/>
          <w:b/>
          <w:sz w:val="20"/>
          <w:szCs w:val="20"/>
        </w:rPr>
      </w:pPr>
      <w:r w:rsidRPr="00B53930">
        <w:rPr>
          <w:rFonts w:ascii="Calibri" w:hAnsi="Calibri" w:eastAsia="Calibri" w:cs="Calibri"/>
          <w:b/>
          <w:sz w:val="20"/>
          <w:szCs w:val="20"/>
        </w:rPr>
        <w:t>Use interpretations appropriately to substantiate arguments.</w:t>
      </w:r>
    </w:p>
    <w:p w:rsidRPr="00B53930" w:rsidR="00B53930" w:rsidP="00B53930" w:rsidRDefault="00B53930" w14:paraId="60E58DC5" w14:textId="77777777">
      <w:pPr>
        <w:rPr>
          <w:rFonts w:ascii="Calibri" w:hAnsi="Calibri" w:eastAsia="Calibri" w:cs="Calibri"/>
          <w:b/>
          <w:sz w:val="20"/>
          <w:szCs w:val="20"/>
        </w:rPr>
      </w:pPr>
      <w:r w:rsidRPr="00B53930">
        <w:rPr>
          <w:rFonts w:ascii="Calibri" w:hAnsi="Calibri" w:eastAsia="Calibri" w:cs="Calibri"/>
          <w:b/>
          <w:sz w:val="20"/>
          <w:szCs w:val="20"/>
        </w:rPr>
        <w:t>B</w:t>
      </w:r>
    </w:p>
    <w:p w:rsidRPr="00B53930" w:rsidR="00B53930" w:rsidP="00B53930" w:rsidRDefault="00B53930" w14:paraId="617CB061" w14:textId="77777777">
      <w:pPr>
        <w:rPr>
          <w:rFonts w:ascii="Calibri" w:hAnsi="Calibri" w:eastAsia="Calibri" w:cs="Calibri"/>
          <w:b/>
          <w:sz w:val="20"/>
          <w:szCs w:val="20"/>
        </w:rPr>
      </w:pPr>
      <w:r w:rsidRPr="00B53930">
        <w:rPr>
          <w:rFonts w:ascii="Calibri" w:hAnsi="Calibri" w:eastAsia="Calibri" w:cs="Calibri"/>
          <w:b/>
          <w:sz w:val="20"/>
          <w:szCs w:val="20"/>
        </w:rPr>
        <w:t>Characteristics that differentiate a grade B from a grade A:</w:t>
      </w:r>
    </w:p>
    <w:p w:rsidRPr="00B53930" w:rsidR="00B53930" w:rsidP="00B53930" w:rsidRDefault="00B53930" w14:paraId="07877613" w14:textId="77777777">
      <w:pPr>
        <w:rPr>
          <w:rFonts w:ascii="Calibri" w:hAnsi="Calibri" w:eastAsia="Calibri" w:cs="Calibri"/>
          <w:b/>
          <w:sz w:val="20"/>
          <w:szCs w:val="20"/>
        </w:rPr>
      </w:pPr>
      <w:r w:rsidRPr="00B53930">
        <w:rPr>
          <w:rFonts w:ascii="Calibri" w:hAnsi="Calibri" w:eastAsia="Calibri" w:cs="Calibri"/>
          <w:b/>
          <w:sz w:val="20"/>
          <w:szCs w:val="20"/>
        </w:rPr>
        <w:t>• More likely to contain descriptive passages. May lack some of the range</w:t>
      </w:r>
    </w:p>
    <w:p w:rsidRPr="00B53930" w:rsidR="00B53930" w:rsidP="00B53930" w:rsidRDefault="00B53930" w14:paraId="72C95B8A" w14:textId="77777777">
      <w:pPr>
        <w:rPr>
          <w:rFonts w:ascii="Calibri" w:hAnsi="Calibri" w:eastAsia="Calibri" w:cs="Calibri"/>
          <w:b/>
          <w:sz w:val="20"/>
          <w:szCs w:val="20"/>
        </w:rPr>
      </w:pPr>
      <w:r w:rsidRPr="00B53930">
        <w:rPr>
          <w:rFonts w:ascii="Calibri" w:hAnsi="Calibri" w:eastAsia="Calibri" w:cs="Calibri"/>
          <w:b/>
          <w:sz w:val="20"/>
          <w:szCs w:val="20"/>
        </w:rPr>
        <w:t>or depth of knowledge demonstrated in A Grade answers. Has less</w:t>
      </w:r>
    </w:p>
    <w:p w:rsidRPr="00B53930" w:rsidR="00B53930" w:rsidP="00B53930" w:rsidRDefault="00B53930" w14:paraId="31C9B685" w14:textId="77777777">
      <w:pPr>
        <w:rPr>
          <w:rFonts w:ascii="Calibri" w:hAnsi="Calibri" w:eastAsia="Calibri" w:cs="Calibri"/>
          <w:b/>
          <w:sz w:val="20"/>
          <w:szCs w:val="20"/>
        </w:rPr>
      </w:pPr>
      <w:r w:rsidRPr="00B53930">
        <w:rPr>
          <w:rFonts w:ascii="Calibri" w:hAnsi="Calibri" w:eastAsia="Calibri" w:cs="Calibri"/>
          <w:b/>
          <w:sz w:val="20"/>
          <w:szCs w:val="20"/>
        </w:rPr>
        <w:t>support for judgements.</w:t>
      </w:r>
    </w:p>
    <w:p w:rsidRPr="00B53930" w:rsidR="00B53930" w:rsidP="00B53930" w:rsidRDefault="00B53930" w14:paraId="226BC9AF" w14:textId="77777777">
      <w:pPr>
        <w:rPr>
          <w:rFonts w:ascii="Calibri" w:hAnsi="Calibri" w:eastAsia="Calibri" w:cs="Calibri"/>
          <w:b/>
          <w:sz w:val="20"/>
          <w:szCs w:val="20"/>
        </w:rPr>
      </w:pPr>
      <w:r w:rsidRPr="00B53930">
        <w:rPr>
          <w:rFonts w:ascii="Calibri" w:hAnsi="Calibri" w:eastAsia="Calibri" w:cs="Calibri"/>
          <w:b/>
          <w:sz w:val="20"/>
          <w:szCs w:val="20"/>
        </w:rPr>
        <w:t>• Has less support for analysis and evaluation</w:t>
      </w:r>
    </w:p>
    <w:p w:rsidRPr="00B53930" w:rsidR="00B53930" w:rsidP="00B53930" w:rsidRDefault="00B53930" w14:paraId="1C250F59" w14:textId="77777777">
      <w:pPr>
        <w:rPr>
          <w:rFonts w:ascii="Calibri" w:hAnsi="Calibri" w:eastAsia="Calibri" w:cs="Calibri"/>
          <w:b/>
          <w:sz w:val="20"/>
          <w:szCs w:val="20"/>
        </w:rPr>
      </w:pPr>
      <w:r w:rsidRPr="00B53930">
        <w:rPr>
          <w:rFonts w:ascii="Calibri" w:hAnsi="Calibri" w:eastAsia="Calibri" w:cs="Calibri"/>
          <w:b/>
          <w:sz w:val="20"/>
          <w:szCs w:val="20"/>
        </w:rPr>
        <w:t>• Has less sustained analysis, substantiation of judgement is less secure</w:t>
      </w:r>
    </w:p>
    <w:p w:rsidRPr="00B53930" w:rsidR="00B53930" w:rsidP="00B53930" w:rsidRDefault="00B53930" w14:paraId="54CA9BD4" w14:textId="77777777">
      <w:pPr>
        <w:rPr>
          <w:rFonts w:ascii="Calibri" w:hAnsi="Calibri" w:eastAsia="Calibri" w:cs="Calibri"/>
          <w:b/>
          <w:sz w:val="20"/>
          <w:szCs w:val="20"/>
        </w:rPr>
      </w:pPr>
      <w:r w:rsidRPr="00B53930">
        <w:rPr>
          <w:rFonts w:ascii="Calibri" w:hAnsi="Calibri" w:eastAsia="Calibri" w:cs="Calibri"/>
          <w:b/>
          <w:sz w:val="20"/>
          <w:szCs w:val="20"/>
        </w:rPr>
        <w:t>and linkage to the historical context is less well developed.</w:t>
      </w:r>
    </w:p>
    <w:p w:rsidRPr="00B53930" w:rsidR="00B53930" w:rsidP="00B53930" w:rsidRDefault="00B53930" w14:paraId="7BC8ED54" w14:textId="77777777">
      <w:pPr>
        <w:rPr>
          <w:rFonts w:ascii="Calibri" w:hAnsi="Calibri" w:eastAsia="Calibri" w:cs="Calibri"/>
          <w:b/>
          <w:sz w:val="20"/>
          <w:szCs w:val="20"/>
        </w:rPr>
      </w:pPr>
      <w:r w:rsidRPr="00B53930">
        <w:rPr>
          <w:rFonts w:ascii="Calibri" w:hAnsi="Calibri" w:eastAsia="Calibri" w:cs="Calibri"/>
          <w:b/>
          <w:sz w:val="20"/>
          <w:szCs w:val="20"/>
        </w:rPr>
        <w:t>C</w:t>
      </w:r>
    </w:p>
    <w:p w:rsidRPr="00B53930" w:rsidR="00B53930" w:rsidP="00B53930" w:rsidRDefault="00B53930" w14:paraId="66459D22" w14:textId="77777777">
      <w:pPr>
        <w:rPr>
          <w:rFonts w:ascii="Calibri" w:hAnsi="Calibri" w:eastAsia="Calibri" w:cs="Calibri"/>
          <w:b/>
          <w:sz w:val="20"/>
          <w:szCs w:val="20"/>
        </w:rPr>
      </w:pPr>
      <w:r w:rsidRPr="00B53930">
        <w:rPr>
          <w:rFonts w:ascii="Calibri" w:hAnsi="Calibri" w:eastAsia="Calibri" w:cs="Calibri"/>
          <w:b/>
          <w:sz w:val="20"/>
          <w:szCs w:val="20"/>
        </w:rPr>
        <w:t>To achieve grade C, candidates will be able to:</w:t>
      </w:r>
    </w:p>
    <w:p w:rsidRPr="00B53930" w:rsidR="00B53930" w:rsidP="00B53930" w:rsidRDefault="00B53930" w14:paraId="17AA17AB" w14:textId="77777777">
      <w:pPr>
        <w:rPr>
          <w:rFonts w:ascii="Calibri" w:hAnsi="Calibri" w:eastAsia="Calibri" w:cs="Calibri"/>
          <w:b/>
          <w:sz w:val="20"/>
          <w:szCs w:val="20"/>
        </w:rPr>
      </w:pPr>
      <w:r w:rsidRPr="00B53930">
        <w:rPr>
          <w:rFonts w:ascii="Calibri" w:hAnsi="Calibri" w:eastAsia="Calibri" w:cs="Calibri"/>
          <w:b/>
          <w:sz w:val="20"/>
          <w:szCs w:val="20"/>
        </w:rPr>
        <w:t>• Recall, select and deploy mostly relevant historical knowledge</w:t>
      </w:r>
    </w:p>
    <w:p w:rsidRPr="00B53930" w:rsidR="00B53930" w:rsidP="00B53930" w:rsidRDefault="00B53930" w14:paraId="735AA753" w14:textId="77777777">
      <w:pPr>
        <w:rPr>
          <w:rFonts w:ascii="Calibri" w:hAnsi="Calibri" w:eastAsia="Calibri" w:cs="Calibri"/>
          <w:b/>
          <w:sz w:val="20"/>
          <w:szCs w:val="20"/>
        </w:rPr>
      </w:pPr>
      <w:r w:rsidRPr="00B53930">
        <w:rPr>
          <w:rFonts w:ascii="Calibri" w:hAnsi="Calibri" w:eastAsia="Calibri" w:cs="Calibri"/>
          <w:b/>
          <w:sz w:val="20"/>
          <w:szCs w:val="20"/>
        </w:rPr>
        <w:t>appropriately in an answer that is generally well organised.</w:t>
      </w:r>
    </w:p>
    <w:p w:rsidRPr="00B53930" w:rsidR="00B53930" w:rsidP="00B53930" w:rsidRDefault="00B53930" w14:paraId="77D221CC" w14:textId="77777777">
      <w:pPr>
        <w:rPr>
          <w:rFonts w:ascii="Calibri" w:hAnsi="Calibri" w:eastAsia="Calibri" w:cs="Calibri"/>
          <w:b/>
          <w:sz w:val="20"/>
          <w:szCs w:val="20"/>
        </w:rPr>
      </w:pPr>
      <w:r w:rsidRPr="00B53930">
        <w:rPr>
          <w:rFonts w:ascii="Calibri" w:hAnsi="Calibri" w:eastAsia="Calibri" w:cs="Calibri"/>
          <w:b/>
          <w:sz w:val="20"/>
          <w:szCs w:val="20"/>
        </w:rPr>
        <w:t>• Show evidence of understanding through some analysis and</w:t>
      </w:r>
    </w:p>
    <w:p w:rsidRPr="00B53930" w:rsidR="00B53930" w:rsidP="00B53930" w:rsidRDefault="00B53930" w14:paraId="536778AF" w14:textId="77777777">
      <w:pPr>
        <w:rPr>
          <w:rFonts w:ascii="Calibri" w:hAnsi="Calibri" w:eastAsia="Calibri" w:cs="Calibri"/>
          <w:b/>
          <w:sz w:val="20"/>
          <w:szCs w:val="20"/>
        </w:rPr>
      </w:pPr>
      <w:r w:rsidRPr="00B53930">
        <w:rPr>
          <w:rFonts w:ascii="Calibri" w:hAnsi="Calibri" w:eastAsia="Calibri" w:cs="Calibri"/>
          <w:b/>
          <w:sz w:val="20"/>
          <w:szCs w:val="20"/>
        </w:rPr>
        <w:t>explanation and reach appropriate judgements with limited</w:t>
      </w:r>
    </w:p>
    <w:p w:rsidRPr="00B53930" w:rsidR="00B53930" w:rsidP="00B53930" w:rsidRDefault="00B53930" w14:paraId="438DA8DE" w14:textId="77777777">
      <w:pPr>
        <w:rPr>
          <w:rFonts w:ascii="Calibri" w:hAnsi="Calibri" w:eastAsia="Calibri" w:cs="Calibri"/>
          <w:b/>
          <w:sz w:val="20"/>
          <w:szCs w:val="20"/>
        </w:rPr>
      </w:pPr>
      <w:r w:rsidRPr="00B53930">
        <w:rPr>
          <w:rFonts w:ascii="Calibri" w:hAnsi="Calibri" w:eastAsia="Calibri" w:cs="Calibri"/>
          <w:b/>
          <w:sz w:val="20"/>
          <w:szCs w:val="20"/>
        </w:rPr>
        <w:t>substantiation about key concepts.</w:t>
      </w:r>
    </w:p>
    <w:p w:rsidRPr="00B53930" w:rsidR="00B53930" w:rsidP="00B53930" w:rsidRDefault="00B53930" w14:paraId="2C941794" w14:textId="77777777">
      <w:pPr>
        <w:rPr>
          <w:rFonts w:ascii="Calibri" w:hAnsi="Calibri" w:eastAsia="Calibri" w:cs="Calibri"/>
          <w:b/>
          <w:sz w:val="20"/>
          <w:szCs w:val="20"/>
        </w:rPr>
      </w:pPr>
      <w:r w:rsidRPr="00B53930">
        <w:rPr>
          <w:rFonts w:ascii="Calibri" w:hAnsi="Calibri" w:eastAsia="Calibri" w:cs="Calibri"/>
          <w:b/>
          <w:sz w:val="20"/>
          <w:szCs w:val="20"/>
        </w:rPr>
        <w:t>• Show evidence of understanding through explanation and analysis</w:t>
      </w:r>
    </w:p>
    <w:p w:rsidRPr="00B53930" w:rsidR="00B53930" w:rsidP="00B53930" w:rsidRDefault="00B53930" w14:paraId="485954D1" w14:textId="77777777">
      <w:pPr>
        <w:rPr>
          <w:rFonts w:ascii="Calibri" w:hAnsi="Calibri" w:eastAsia="Calibri" w:cs="Calibri"/>
          <w:b/>
          <w:sz w:val="20"/>
          <w:szCs w:val="20"/>
        </w:rPr>
      </w:pPr>
      <w:r w:rsidRPr="00B53930">
        <w:rPr>
          <w:rFonts w:ascii="Calibri" w:hAnsi="Calibri" w:eastAsia="Calibri" w:cs="Calibri"/>
          <w:b/>
          <w:sz w:val="20"/>
          <w:szCs w:val="20"/>
        </w:rPr>
        <w:t>and reach appropriate judgements with limited substantiation</w:t>
      </w:r>
    </w:p>
    <w:p w:rsidRPr="00B53930" w:rsidR="00B53930" w:rsidP="00B53930" w:rsidRDefault="00B53930" w14:paraId="2617BDC7" w14:textId="77777777">
      <w:pPr>
        <w:rPr>
          <w:rFonts w:ascii="Calibri" w:hAnsi="Calibri" w:eastAsia="Calibri" w:cs="Calibri"/>
          <w:b/>
          <w:sz w:val="20"/>
          <w:szCs w:val="20"/>
        </w:rPr>
      </w:pPr>
      <w:r w:rsidRPr="00B53930">
        <w:rPr>
          <w:rFonts w:ascii="Calibri" w:hAnsi="Calibri" w:eastAsia="Calibri" w:cs="Calibri"/>
          <w:b/>
          <w:sz w:val="20"/>
          <w:szCs w:val="20"/>
        </w:rPr>
        <w:t>about the relationships between key features/characteristics of the</w:t>
      </w:r>
    </w:p>
    <w:p w:rsidRPr="00B53930" w:rsidR="00B53930" w:rsidP="00B53930" w:rsidRDefault="00B53930" w14:paraId="77D84BB0" w14:textId="77777777">
      <w:pPr>
        <w:rPr>
          <w:rFonts w:ascii="Calibri" w:hAnsi="Calibri" w:eastAsia="Calibri" w:cs="Calibri"/>
          <w:b/>
          <w:sz w:val="20"/>
          <w:szCs w:val="20"/>
        </w:rPr>
      </w:pPr>
      <w:r w:rsidRPr="00B53930">
        <w:rPr>
          <w:rFonts w:ascii="Calibri" w:hAnsi="Calibri" w:eastAsia="Calibri" w:cs="Calibri"/>
          <w:b/>
          <w:sz w:val="20"/>
          <w:szCs w:val="20"/>
        </w:rPr>
        <w:t>historical period</w:t>
      </w:r>
    </w:p>
    <w:p w:rsidRPr="00B53930" w:rsidR="00B53930" w:rsidP="00B53930" w:rsidRDefault="00B53930" w14:paraId="3FDC9B52" w14:textId="77777777">
      <w:pPr>
        <w:rPr>
          <w:rFonts w:ascii="Calibri" w:hAnsi="Calibri" w:eastAsia="Calibri" w:cs="Calibri"/>
          <w:b/>
          <w:sz w:val="20"/>
          <w:szCs w:val="20"/>
        </w:rPr>
      </w:pPr>
      <w:r w:rsidRPr="00B53930">
        <w:rPr>
          <w:rFonts w:ascii="Calibri" w:hAnsi="Calibri" w:eastAsia="Calibri" w:cs="Calibri"/>
          <w:b/>
          <w:sz w:val="20"/>
          <w:szCs w:val="20"/>
        </w:rPr>
        <w:t>• Comprehend and select information from a range of sources. Analyse</w:t>
      </w:r>
    </w:p>
    <w:p w:rsidRPr="00B53930" w:rsidR="00B53930" w:rsidP="00B53930" w:rsidRDefault="00B53930" w14:paraId="0D3F6059" w14:textId="77777777">
      <w:pPr>
        <w:rPr>
          <w:rFonts w:ascii="Calibri" w:hAnsi="Calibri" w:eastAsia="Calibri" w:cs="Calibri"/>
          <w:b/>
          <w:sz w:val="20"/>
          <w:szCs w:val="20"/>
        </w:rPr>
      </w:pPr>
      <w:r w:rsidRPr="00B53930">
        <w:rPr>
          <w:rFonts w:ascii="Calibri" w:hAnsi="Calibri" w:eastAsia="Calibri" w:cs="Calibri"/>
          <w:b/>
          <w:sz w:val="20"/>
          <w:szCs w:val="20"/>
        </w:rPr>
        <w:t xml:space="preserve">and evaluate the source material, making inks to the historical </w:t>
      </w:r>
    </w:p>
    <w:p w:rsidRPr="00B53930" w:rsidR="00B53930" w:rsidP="00B53930" w:rsidRDefault="00B53930" w14:paraId="535FFBB7" w14:textId="77777777">
      <w:pPr>
        <w:rPr>
          <w:rFonts w:ascii="Calibri" w:hAnsi="Calibri" w:eastAsia="Calibri" w:cs="Calibri"/>
          <w:b/>
          <w:sz w:val="20"/>
          <w:szCs w:val="20"/>
        </w:rPr>
      </w:pPr>
      <w:r w:rsidRPr="00B53930">
        <w:rPr>
          <w:rFonts w:ascii="Calibri" w:hAnsi="Calibri" w:eastAsia="Calibri" w:cs="Calibri"/>
          <w:b/>
          <w:sz w:val="20"/>
          <w:szCs w:val="20"/>
        </w:rPr>
        <w:t>context.</w:t>
      </w:r>
    </w:p>
    <w:p w:rsidRPr="00B53930" w:rsidR="00B53930" w:rsidP="00B53930" w:rsidRDefault="00B53930" w14:paraId="24487CF7" w14:textId="77777777">
      <w:pPr>
        <w:rPr>
          <w:rFonts w:ascii="Calibri" w:hAnsi="Calibri" w:eastAsia="Calibri" w:cs="Calibri"/>
          <w:b/>
          <w:sz w:val="20"/>
          <w:szCs w:val="20"/>
        </w:rPr>
      </w:pPr>
      <w:r w:rsidRPr="00B53930">
        <w:rPr>
          <w:rFonts w:ascii="Calibri" w:hAnsi="Calibri" w:eastAsia="Calibri" w:cs="Calibri"/>
          <w:b/>
          <w:sz w:val="20"/>
          <w:szCs w:val="20"/>
        </w:rPr>
        <w:t>• Show awareness that aspects of the past have been interpreted in</w:t>
      </w:r>
    </w:p>
    <w:p w:rsidRPr="00B53930" w:rsidR="00B53930" w:rsidP="00B53930" w:rsidRDefault="00B53930" w14:paraId="0BEECF46" w14:textId="77777777">
      <w:pPr>
        <w:rPr>
          <w:rFonts w:ascii="Calibri" w:hAnsi="Calibri" w:eastAsia="Calibri" w:cs="Calibri"/>
          <w:b/>
          <w:sz w:val="20"/>
          <w:szCs w:val="20"/>
        </w:rPr>
      </w:pPr>
      <w:r w:rsidRPr="00B53930">
        <w:rPr>
          <w:rFonts w:ascii="Calibri" w:hAnsi="Calibri" w:eastAsia="Calibri" w:cs="Calibri"/>
          <w:b/>
          <w:sz w:val="20"/>
          <w:szCs w:val="20"/>
        </w:rPr>
        <w:t>different ways and offer some analysis and evaluation of these in</w:t>
      </w:r>
    </w:p>
    <w:p w:rsidRPr="00B53930" w:rsidR="00B53930" w:rsidP="00B53930" w:rsidRDefault="00B53930" w14:paraId="6392651A" w14:textId="77777777">
      <w:pPr>
        <w:rPr>
          <w:rFonts w:ascii="Calibri" w:hAnsi="Calibri" w:eastAsia="Calibri" w:cs="Calibri"/>
          <w:b/>
          <w:sz w:val="20"/>
          <w:szCs w:val="20"/>
        </w:rPr>
      </w:pPr>
      <w:r w:rsidRPr="00B53930">
        <w:rPr>
          <w:rFonts w:ascii="Calibri" w:hAnsi="Calibri" w:eastAsia="Calibri" w:cs="Calibri"/>
          <w:b/>
          <w:sz w:val="20"/>
          <w:szCs w:val="20"/>
        </w:rPr>
        <w:t>relation to the historical context. Use interpretations to support some</w:t>
      </w:r>
    </w:p>
    <w:p w:rsidRPr="00B53930" w:rsidR="00B53930" w:rsidP="00B53930" w:rsidRDefault="00B53930" w14:paraId="023D8AE3" w14:textId="77777777">
      <w:pPr>
        <w:rPr>
          <w:rFonts w:ascii="Calibri" w:hAnsi="Calibri" w:eastAsia="Calibri" w:cs="Calibri"/>
          <w:b/>
          <w:sz w:val="20"/>
          <w:szCs w:val="20"/>
        </w:rPr>
      </w:pPr>
      <w:r w:rsidRPr="00B53930">
        <w:rPr>
          <w:rFonts w:ascii="Calibri" w:hAnsi="Calibri" w:eastAsia="Calibri" w:cs="Calibri"/>
          <w:b/>
          <w:sz w:val="20"/>
          <w:szCs w:val="20"/>
        </w:rPr>
        <w:lastRenderedPageBreak/>
        <w:t>arguments.</w:t>
      </w:r>
    </w:p>
    <w:p w:rsidRPr="00B53930" w:rsidR="00B53930" w:rsidP="00B53930" w:rsidRDefault="00B53930" w14:paraId="0E05E449" w14:textId="77777777">
      <w:pPr>
        <w:rPr>
          <w:rFonts w:ascii="Calibri" w:hAnsi="Calibri" w:eastAsia="Calibri" w:cs="Calibri"/>
          <w:b/>
          <w:sz w:val="20"/>
          <w:szCs w:val="20"/>
        </w:rPr>
      </w:pPr>
      <w:r w:rsidRPr="00B53930">
        <w:rPr>
          <w:rFonts w:ascii="Calibri" w:hAnsi="Calibri" w:eastAsia="Calibri" w:cs="Calibri"/>
          <w:b/>
          <w:sz w:val="20"/>
          <w:szCs w:val="20"/>
        </w:rPr>
        <w:t>D</w:t>
      </w:r>
    </w:p>
    <w:p w:rsidRPr="00B53930" w:rsidR="00B53930" w:rsidP="00B53930" w:rsidRDefault="00B53930" w14:paraId="13137262" w14:textId="77777777">
      <w:pPr>
        <w:rPr>
          <w:rFonts w:ascii="Calibri" w:hAnsi="Calibri" w:eastAsia="Calibri" w:cs="Calibri"/>
          <w:b/>
          <w:sz w:val="20"/>
          <w:szCs w:val="20"/>
        </w:rPr>
      </w:pPr>
      <w:r w:rsidRPr="00B53930">
        <w:rPr>
          <w:rFonts w:ascii="Calibri" w:hAnsi="Calibri" w:eastAsia="Calibri" w:cs="Calibri"/>
          <w:b/>
          <w:sz w:val="20"/>
          <w:szCs w:val="20"/>
        </w:rPr>
        <w:t>To achieve grade D, students’ evidence will show that they have securely met</w:t>
      </w:r>
    </w:p>
    <w:p w:rsidRPr="00B53930" w:rsidR="00B53930" w:rsidP="00B53930" w:rsidRDefault="00B53930" w14:paraId="6C17C402" w14:textId="77777777">
      <w:pPr>
        <w:rPr>
          <w:rFonts w:ascii="Calibri" w:hAnsi="Calibri" w:eastAsia="Calibri" w:cs="Calibri"/>
          <w:b/>
          <w:sz w:val="20"/>
          <w:szCs w:val="20"/>
        </w:rPr>
      </w:pPr>
      <w:r w:rsidRPr="00B53930">
        <w:rPr>
          <w:rFonts w:ascii="Calibri" w:hAnsi="Calibri" w:eastAsia="Calibri" w:cs="Calibri"/>
          <w:b/>
          <w:sz w:val="20"/>
          <w:szCs w:val="20"/>
        </w:rPr>
        <w:t>all the statements within the grade E descriptor, with stronger performance</w:t>
      </w:r>
    </w:p>
    <w:p w:rsidRPr="00B53930" w:rsidR="00B53930" w:rsidP="00B53930" w:rsidRDefault="00B53930" w14:paraId="66C77995" w14:textId="77777777">
      <w:pPr>
        <w:rPr>
          <w:rFonts w:ascii="Calibri" w:hAnsi="Calibri" w:eastAsia="Calibri" w:cs="Calibri"/>
          <w:b/>
          <w:sz w:val="20"/>
          <w:szCs w:val="20"/>
        </w:rPr>
      </w:pPr>
      <w:r w:rsidRPr="00B53930">
        <w:rPr>
          <w:rFonts w:ascii="Calibri" w:hAnsi="Calibri" w:eastAsia="Calibri" w:cs="Calibri"/>
          <w:b/>
          <w:sz w:val="20"/>
          <w:szCs w:val="20"/>
        </w:rPr>
        <w:t>in most or all aspects of the grade E statements. However, their evidence does</w:t>
      </w:r>
    </w:p>
    <w:p w:rsidR="004932FB" w:rsidP="00B53930" w:rsidRDefault="00B53930" w14:paraId="0D9048E3" w14:textId="77777777">
      <w:pPr>
        <w:rPr>
          <w:rFonts w:ascii="Calibri" w:hAnsi="Calibri" w:eastAsia="Calibri" w:cs="Calibri"/>
          <w:b/>
          <w:sz w:val="20"/>
          <w:szCs w:val="20"/>
        </w:rPr>
      </w:pPr>
      <w:r w:rsidRPr="00B53930">
        <w:rPr>
          <w:rFonts w:ascii="Calibri" w:hAnsi="Calibri" w:eastAsia="Calibri" w:cs="Calibri"/>
          <w:b/>
          <w:sz w:val="20"/>
          <w:szCs w:val="20"/>
        </w:rPr>
        <w:t xml:space="preserve">not meet the minimum requirements of </w:t>
      </w:r>
      <w:r w:rsidR="004932FB">
        <w:rPr>
          <w:rFonts w:ascii="Calibri" w:hAnsi="Calibri" w:eastAsia="Calibri" w:cs="Calibri"/>
          <w:b/>
          <w:sz w:val="20"/>
          <w:szCs w:val="20"/>
        </w:rPr>
        <w:t>most of the grade C statements.</w:t>
      </w:r>
    </w:p>
    <w:p w:rsidRPr="00B53930" w:rsidR="00B53930" w:rsidP="00B53930" w:rsidRDefault="00B53930" w14:paraId="7348D453" w14:textId="77777777">
      <w:pPr>
        <w:rPr>
          <w:rFonts w:ascii="Calibri" w:hAnsi="Calibri" w:eastAsia="Calibri" w:cs="Calibri"/>
          <w:b/>
          <w:sz w:val="20"/>
          <w:szCs w:val="20"/>
        </w:rPr>
      </w:pPr>
      <w:r w:rsidRPr="00B53930">
        <w:rPr>
          <w:rFonts w:ascii="Calibri" w:hAnsi="Calibri" w:eastAsia="Calibri" w:cs="Calibri"/>
          <w:b/>
          <w:sz w:val="20"/>
          <w:szCs w:val="20"/>
        </w:rPr>
        <w:t>E</w:t>
      </w:r>
    </w:p>
    <w:p w:rsidRPr="00B53930" w:rsidR="00B53930" w:rsidP="00B53930" w:rsidRDefault="00B53930" w14:paraId="4C066645" w14:textId="77777777">
      <w:pPr>
        <w:rPr>
          <w:rFonts w:ascii="Calibri" w:hAnsi="Calibri" w:eastAsia="Calibri" w:cs="Calibri"/>
          <w:b/>
          <w:sz w:val="20"/>
          <w:szCs w:val="20"/>
        </w:rPr>
      </w:pPr>
      <w:r w:rsidRPr="00B53930">
        <w:rPr>
          <w:rFonts w:ascii="Calibri" w:hAnsi="Calibri" w:eastAsia="Calibri" w:cs="Calibri"/>
          <w:b/>
          <w:sz w:val="20"/>
          <w:szCs w:val="20"/>
        </w:rPr>
        <w:t>To achieve grade E, candidates will be able to:</w:t>
      </w:r>
    </w:p>
    <w:p w:rsidRPr="00B53930" w:rsidR="00B53930" w:rsidP="00B53930" w:rsidRDefault="00B53930" w14:paraId="2C8E311F" w14:textId="77777777">
      <w:pPr>
        <w:rPr>
          <w:rFonts w:ascii="Calibri" w:hAnsi="Calibri" w:eastAsia="Calibri" w:cs="Calibri"/>
          <w:b/>
          <w:sz w:val="20"/>
          <w:szCs w:val="20"/>
        </w:rPr>
      </w:pPr>
      <w:r w:rsidRPr="00B53930">
        <w:rPr>
          <w:rFonts w:ascii="Calibri" w:hAnsi="Calibri" w:eastAsia="Calibri" w:cs="Calibri"/>
          <w:b/>
          <w:sz w:val="20"/>
          <w:szCs w:val="20"/>
        </w:rPr>
        <w:t>• Recall, select and deploy some relevant historical knowledge</w:t>
      </w:r>
    </w:p>
    <w:p w:rsidRPr="00B53930" w:rsidR="00B53930" w:rsidP="00B53930" w:rsidRDefault="00B53930" w14:paraId="65FF33BF" w14:textId="77777777">
      <w:pPr>
        <w:rPr>
          <w:rFonts w:ascii="Calibri" w:hAnsi="Calibri" w:eastAsia="Calibri" w:cs="Calibri"/>
          <w:b/>
          <w:sz w:val="20"/>
          <w:szCs w:val="20"/>
        </w:rPr>
      </w:pPr>
      <w:r w:rsidRPr="00B53930">
        <w:rPr>
          <w:rFonts w:ascii="Calibri" w:hAnsi="Calibri" w:eastAsia="Calibri" w:cs="Calibri"/>
          <w:b/>
          <w:sz w:val="20"/>
          <w:szCs w:val="20"/>
        </w:rPr>
        <w:t>appropriately in an answer showing some organisation</w:t>
      </w:r>
    </w:p>
    <w:p w:rsidRPr="00B53930" w:rsidR="00B53930" w:rsidP="00B53930" w:rsidRDefault="00B53930" w14:paraId="0A711D27" w14:textId="77777777">
      <w:pPr>
        <w:rPr>
          <w:rFonts w:ascii="Calibri" w:hAnsi="Calibri" w:eastAsia="Calibri" w:cs="Calibri"/>
          <w:b/>
          <w:sz w:val="20"/>
          <w:szCs w:val="20"/>
        </w:rPr>
      </w:pPr>
      <w:r w:rsidRPr="00B53930">
        <w:rPr>
          <w:rFonts w:ascii="Calibri" w:hAnsi="Calibri" w:eastAsia="Calibri" w:cs="Calibri"/>
          <w:b/>
          <w:sz w:val="20"/>
          <w:szCs w:val="20"/>
        </w:rPr>
        <w:t>• Show evidence of understanding through limited analysis and</w:t>
      </w:r>
    </w:p>
    <w:p w:rsidRPr="00B53930" w:rsidR="00B53930" w:rsidP="00B53930" w:rsidRDefault="00B53930" w14:paraId="307810D3" w14:textId="77777777">
      <w:pPr>
        <w:rPr>
          <w:rFonts w:ascii="Calibri" w:hAnsi="Calibri" w:eastAsia="Calibri" w:cs="Calibri"/>
          <w:b/>
          <w:sz w:val="20"/>
          <w:szCs w:val="20"/>
        </w:rPr>
      </w:pPr>
      <w:r w:rsidRPr="00B53930">
        <w:rPr>
          <w:rFonts w:ascii="Calibri" w:hAnsi="Calibri" w:eastAsia="Calibri" w:cs="Calibri"/>
          <w:b/>
          <w:sz w:val="20"/>
          <w:szCs w:val="20"/>
        </w:rPr>
        <w:t>explanation and reach some judgements with limited substantiation</w:t>
      </w:r>
    </w:p>
    <w:p w:rsidRPr="00B53930" w:rsidR="00B53930" w:rsidP="00B53930" w:rsidRDefault="00B53930" w14:paraId="092A3636" w14:textId="77777777">
      <w:pPr>
        <w:rPr>
          <w:rFonts w:ascii="Calibri" w:hAnsi="Calibri" w:eastAsia="Calibri" w:cs="Calibri"/>
          <w:b/>
          <w:sz w:val="20"/>
          <w:szCs w:val="20"/>
        </w:rPr>
      </w:pPr>
      <w:r w:rsidRPr="00B53930">
        <w:rPr>
          <w:rFonts w:ascii="Calibri" w:hAnsi="Calibri" w:eastAsia="Calibri" w:cs="Calibri"/>
          <w:b/>
          <w:sz w:val="20"/>
          <w:szCs w:val="20"/>
        </w:rPr>
        <w:t>about key concepts</w:t>
      </w:r>
    </w:p>
    <w:p w:rsidRPr="00B53930" w:rsidR="00B53930" w:rsidP="00B53930" w:rsidRDefault="00B53930" w14:paraId="336E7B00" w14:textId="77777777">
      <w:pPr>
        <w:rPr>
          <w:rFonts w:ascii="Calibri" w:hAnsi="Calibri" w:eastAsia="Calibri" w:cs="Calibri"/>
          <w:b/>
          <w:sz w:val="20"/>
          <w:szCs w:val="20"/>
        </w:rPr>
      </w:pPr>
      <w:r w:rsidRPr="00B53930">
        <w:rPr>
          <w:rFonts w:ascii="Calibri" w:hAnsi="Calibri" w:eastAsia="Calibri" w:cs="Calibri"/>
          <w:b/>
          <w:sz w:val="20"/>
          <w:szCs w:val="20"/>
        </w:rPr>
        <w:t>• Show evidence of understanding through explanation and analysis</w:t>
      </w:r>
    </w:p>
    <w:p w:rsidRPr="00B53930" w:rsidR="00B53930" w:rsidP="00B53930" w:rsidRDefault="00B53930" w14:paraId="3071907C" w14:textId="77777777">
      <w:pPr>
        <w:rPr>
          <w:rFonts w:ascii="Calibri" w:hAnsi="Calibri" w:eastAsia="Calibri" w:cs="Calibri"/>
          <w:b/>
          <w:sz w:val="20"/>
          <w:szCs w:val="20"/>
        </w:rPr>
      </w:pPr>
      <w:r w:rsidRPr="00B53930">
        <w:rPr>
          <w:rFonts w:ascii="Calibri" w:hAnsi="Calibri" w:eastAsia="Calibri" w:cs="Calibri"/>
          <w:b/>
          <w:sz w:val="20"/>
          <w:szCs w:val="20"/>
        </w:rPr>
        <w:t>and offer some judgements with limited substantiation about the</w:t>
      </w:r>
    </w:p>
    <w:p w:rsidRPr="00B53930" w:rsidR="00B53930" w:rsidP="00B53930" w:rsidRDefault="00B53930" w14:paraId="0FC0A497" w14:textId="77777777">
      <w:pPr>
        <w:rPr>
          <w:rFonts w:ascii="Calibri" w:hAnsi="Calibri" w:eastAsia="Calibri" w:cs="Calibri"/>
          <w:b/>
          <w:sz w:val="20"/>
          <w:szCs w:val="20"/>
        </w:rPr>
      </w:pPr>
      <w:r w:rsidRPr="00B53930">
        <w:rPr>
          <w:rFonts w:ascii="Calibri" w:hAnsi="Calibri" w:eastAsia="Calibri" w:cs="Calibri"/>
          <w:b/>
          <w:sz w:val="20"/>
          <w:szCs w:val="20"/>
        </w:rPr>
        <w:t>relationships between key features/characteristics of the historical</w:t>
      </w:r>
    </w:p>
    <w:p w:rsidRPr="00B53930" w:rsidR="00B53930" w:rsidP="00B53930" w:rsidRDefault="00B53930" w14:paraId="6C76E987" w14:textId="77777777">
      <w:pPr>
        <w:rPr>
          <w:rFonts w:ascii="Calibri" w:hAnsi="Calibri" w:eastAsia="Calibri" w:cs="Calibri"/>
          <w:b/>
          <w:sz w:val="20"/>
          <w:szCs w:val="20"/>
        </w:rPr>
      </w:pPr>
      <w:r w:rsidRPr="00B53930">
        <w:rPr>
          <w:rFonts w:ascii="Calibri" w:hAnsi="Calibri" w:eastAsia="Calibri" w:cs="Calibri"/>
          <w:b/>
          <w:sz w:val="20"/>
          <w:szCs w:val="20"/>
        </w:rPr>
        <w:t>period.</w:t>
      </w:r>
    </w:p>
    <w:p w:rsidRPr="00B53930" w:rsidR="00B53930" w:rsidP="00B53930" w:rsidRDefault="00B53930" w14:paraId="28E9D47C" w14:textId="77777777">
      <w:pPr>
        <w:rPr>
          <w:rFonts w:ascii="Calibri" w:hAnsi="Calibri" w:eastAsia="Calibri" w:cs="Calibri"/>
          <w:b/>
          <w:sz w:val="20"/>
          <w:szCs w:val="20"/>
        </w:rPr>
      </w:pPr>
      <w:r w:rsidRPr="00B53930">
        <w:rPr>
          <w:rFonts w:ascii="Calibri" w:hAnsi="Calibri" w:eastAsia="Calibri" w:cs="Calibri"/>
          <w:b/>
          <w:sz w:val="20"/>
          <w:szCs w:val="20"/>
        </w:rPr>
        <w:t>• Comprehend, identify and select information from a range of sources.</w:t>
      </w:r>
    </w:p>
    <w:p w:rsidRPr="00B53930" w:rsidR="00B53930" w:rsidP="00B53930" w:rsidRDefault="00B53930" w14:paraId="2D895704" w14:textId="77777777">
      <w:pPr>
        <w:rPr>
          <w:rFonts w:ascii="Calibri" w:hAnsi="Calibri" w:eastAsia="Calibri" w:cs="Calibri"/>
          <w:b/>
          <w:sz w:val="20"/>
          <w:szCs w:val="20"/>
        </w:rPr>
      </w:pPr>
      <w:r w:rsidRPr="00B53930">
        <w:rPr>
          <w:rFonts w:ascii="Calibri" w:hAnsi="Calibri" w:eastAsia="Calibri" w:cs="Calibri"/>
          <w:b/>
          <w:sz w:val="20"/>
          <w:szCs w:val="20"/>
        </w:rPr>
        <w:t>Offer limited analysis and evaluation of the source material making</w:t>
      </w:r>
    </w:p>
    <w:p w:rsidRPr="00B53930" w:rsidR="00B53930" w:rsidP="00B53930" w:rsidRDefault="00B53930" w14:paraId="08DBF040" w14:textId="77777777">
      <w:pPr>
        <w:rPr>
          <w:rFonts w:ascii="Calibri" w:hAnsi="Calibri" w:eastAsia="Calibri" w:cs="Calibri"/>
          <w:b/>
          <w:sz w:val="20"/>
          <w:szCs w:val="20"/>
        </w:rPr>
      </w:pPr>
      <w:r w:rsidRPr="00B53930">
        <w:rPr>
          <w:rFonts w:ascii="Calibri" w:hAnsi="Calibri" w:eastAsia="Calibri" w:cs="Calibri"/>
          <w:b/>
          <w:sz w:val="20"/>
          <w:szCs w:val="20"/>
        </w:rPr>
        <w:t>tentative links to the historical context.</w:t>
      </w:r>
    </w:p>
    <w:p w:rsidRPr="00B53930" w:rsidR="00B53930" w:rsidP="00B53930" w:rsidRDefault="00B53930" w14:paraId="789C78C6" w14:textId="77777777">
      <w:pPr>
        <w:rPr>
          <w:rFonts w:ascii="Calibri" w:hAnsi="Calibri" w:eastAsia="Calibri" w:cs="Calibri"/>
          <w:b/>
          <w:sz w:val="20"/>
          <w:szCs w:val="20"/>
        </w:rPr>
      </w:pPr>
      <w:r w:rsidRPr="00B53930">
        <w:rPr>
          <w:rFonts w:ascii="Calibri" w:hAnsi="Calibri" w:eastAsia="Calibri" w:cs="Calibri"/>
          <w:b/>
          <w:sz w:val="20"/>
          <w:szCs w:val="20"/>
        </w:rPr>
        <w:t>• Show awareness that aspects of the past have been interpreted in</w:t>
      </w:r>
    </w:p>
    <w:p w:rsidRPr="00B53930" w:rsidR="00B53930" w:rsidP="00B53930" w:rsidRDefault="00B53930" w14:paraId="25D2469B" w14:textId="77777777">
      <w:pPr>
        <w:rPr>
          <w:rFonts w:ascii="Calibri" w:hAnsi="Calibri" w:eastAsia="Calibri" w:cs="Calibri"/>
          <w:b/>
          <w:sz w:val="20"/>
          <w:szCs w:val="20"/>
        </w:rPr>
      </w:pPr>
      <w:r w:rsidRPr="00B53930">
        <w:rPr>
          <w:rFonts w:ascii="Calibri" w:hAnsi="Calibri" w:eastAsia="Calibri" w:cs="Calibri"/>
          <w:b/>
          <w:sz w:val="20"/>
          <w:szCs w:val="20"/>
        </w:rPr>
        <w:t>different ways and offer limited analyses and evaluation of these. Use</w:t>
      </w:r>
    </w:p>
    <w:p w:rsidRPr="00B53930" w:rsidR="00B53930" w:rsidP="00B53930" w:rsidRDefault="00B53930" w14:paraId="0EEB79C2" w14:textId="77777777">
      <w:pPr>
        <w:rPr>
          <w:rFonts w:ascii="Calibri" w:hAnsi="Calibri" w:eastAsia="Calibri" w:cs="Calibri"/>
          <w:b/>
          <w:sz w:val="20"/>
          <w:szCs w:val="20"/>
        </w:rPr>
      </w:pPr>
      <w:r w:rsidRPr="00B53930">
        <w:rPr>
          <w:rFonts w:ascii="Calibri" w:hAnsi="Calibri" w:eastAsia="Calibri" w:cs="Calibri"/>
          <w:b/>
          <w:sz w:val="20"/>
          <w:szCs w:val="20"/>
        </w:rPr>
        <w:t>interpretations to support arguments, although these may be limited</w:t>
      </w:r>
    </w:p>
    <w:p w:rsidR="00AC5DBE" w:rsidP="00B53930" w:rsidRDefault="00B53930" w14:paraId="7AAACBF5" w14:textId="77777777">
      <w:pPr>
        <w:rPr>
          <w:rFonts w:ascii="Calibri" w:hAnsi="Calibri" w:eastAsia="Calibri" w:cs="Calibri"/>
          <w:sz w:val="20"/>
          <w:szCs w:val="20"/>
        </w:rPr>
      </w:pPr>
      <w:r w:rsidRPr="00B53930">
        <w:rPr>
          <w:rFonts w:ascii="Calibri" w:hAnsi="Calibri" w:eastAsia="Calibri" w:cs="Calibri"/>
          <w:b/>
          <w:sz w:val="20"/>
          <w:szCs w:val="20"/>
        </w:rPr>
        <w:t>in places.</w:t>
      </w:r>
    </w:p>
    <w:p w:rsidR="00AC5DBE" w:rsidRDefault="00AC5DBE" w14:paraId="055F76F6" w14:textId="77777777">
      <w:pPr>
        <w:rPr>
          <w:rFonts w:ascii="Calibri" w:hAnsi="Calibri" w:eastAsia="Calibri" w:cs="Calibri"/>
          <w:b/>
          <w:sz w:val="20"/>
          <w:szCs w:val="20"/>
        </w:rPr>
      </w:pPr>
    </w:p>
    <w:p w:rsidR="004932FB" w:rsidRDefault="004932FB" w14:paraId="3A635FB5" w14:textId="77777777">
      <w:pPr>
        <w:rPr>
          <w:rFonts w:ascii="Calibri" w:hAnsi="Calibri" w:eastAsia="Calibri" w:cs="Calibri"/>
          <w:b/>
          <w:sz w:val="20"/>
          <w:szCs w:val="20"/>
        </w:rPr>
      </w:pPr>
    </w:p>
    <w:p w:rsidR="00AC5DBE" w:rsidRDefault="00AC5DBE" w14:paraId="115B8045" w14:textId="77777777">
      <w:pPr>
        <w:rPr>
          <w:rFonts w:ascii="Calibri" w:hAnsi="Calibri" w:eastAsia="Calibri" w:cs="Calibri"/>
          <w:b/>
          <w:sz w:val="20"/>
          <w:szCs w:val="20"/>
        </w:rPr>
      </w:pPr>
    </w:p>
    <w:p w:rsidR="00AC5DBE" w:rsidRDefault="00821E4F" w14:paraId="7E547E8D" w14:textId="77777777">
      <w:pPr>
        <w:rPr>
          <w:rFonts w:ascii="Calibri" w:hAnsi="Calibri" w:eastAsia="Calibri" w:cs="Calibri"/>
          <w:b/>
          <w:sz w:val="20"/>
          <w:szCs w:val="20"/>
        </w:rPr>
      </w:pPr>
      <w:r>
        <w:pict w14:anchorId="62E70847">
          <v:rect id="_x0000_i1029" style="width:0;height:1.5pt" o:hr="t" o:hrstd="t" o:hralign="center" fillcolor="#a0a0a0" stroked="f"/>
        </w:pict>
      </w:r>
    </w:p>
    <w:p w:rsidR="00AC5DBE" w:rsidRDefault="00AC5DBE" w14:paraId="0A87DCDD" w14:textId="77777777">
      <w:pPr>
        <w:rPr>
          <w:rFonts w:ascii="Calibri" w:hAnsi="Calibri" w:eastAsia="Calibri" w:cs="Calibri"/>
          <w:b/>
          <w:sz w:val="20"/>
          <w:szCs w:val="20"/>
        </w:rPr>
      </w:pPr>
    </w:p>
    <w:p w:rsidR="00AC5DBE" w:rsidRDefault="0054006A" w14:paraId="1930C4A8" w14:textId="77777777">
      <w:pPr>
        <w:rPr>
          <w:rFonts w:ascii="Calibri" w:hAnsi="Calibri" w:eastAsia="Calibri" w:cs="Calibri"/>
          <w:sz w:val="20"/>
          <w:szCs w:val="20"/>
        </w:rPr>
      </w:pPr>
      <w:r>
        <w:rPr>
          <w:rFonts w:ascii="Calibri" w:hAnsi="Calibri" w:eastAsia="Calibri" w:cs="Calibri"/>
          <w:color w:val="6D9EEB"/>
          <w:sz w:val="28"/>
          <w:szCs w:val="28"/>
          <w:highlight w:val="white"/>
        </w:rPr>
        <w:t xml:space="preserve">HOW DO I HAND </w:t>
      </w:r>
      <w:proofErr w:type="gramStart"/>
      <w:r>
        <w:rPr>
          <w:rFonts w:ascii="Calibri" w:hAnsi="Calibri" w:eastAsia="Calibri" w:cs="Calibri"/>
          <w:color w:val="6D9EEB"/>
          <w:sz w:val="28"/>
          <w:szCs w:val="28"/>
          <w:highlight w:val="white"/>
        </w:rPr>
        <w:t>IN:</w:t>
      </w:r>
      <w:proofErr w:type="gramEnd"/>
    </w:p>
    <w:p w:rsidR="00AC5DBE" w:rsidRDefault="0054006A" w14:paraId="7EF5279C" w14:textId="77777777">
      <w:pPr>
        <w:rPr>
          <w:rFonts w:ascii="Calibri" w:hAnsi="Calibri" w:eastAsia="Calibri" w:cs="Calibri"/>
          <w:sz w:val="20"/>
          <w:szCs w:val="20"/>
        </w:rPr>
      </w:pPr>
      <w:r>
        <w:rPr>
          <w:rFonts w:ascii="Calibri" w:hAnsi="Calibri" w:eastAsia="Calibri" w:cs="Calibri"/>
          <w:sz w:val="20"/>
          <w:szCs w:val="20"/>
        </w:rPr>
        <w:t xml:space="preserve">Your work must be handed in </w:t>
      </w:r>
      <w:r w:rsidR="00CF4F1F">
        <w:rPr>
          <w:rFonts w:ascii="Calibri" w:hAnsi="Calibri" w:eastAsia="Calibri" w:cs="Calibri"/>
          <w:sz w:val="20"/>
          <w:szCs w:val="20"/>
        </w:rPr>
        <w:t>as paper copies on the first class in September</w:t>
      </w:r>
    </w:p>
    <w:p w:rsidR="00AC5DBE" w:rsidRDefault="00AC5DBE" w14:paraId="1DFD8FEC" w14:textId="77777777">
      <w:pPr>
        <w:rPr>
          <w:rFonts w:ascii="Calibri" w:hAnsi="Calibri" w:eastAsia="Calibri" w:cs="Calibri"/>
          <w:sz w:val="20"/>
          <w:szCs w:val="20"/>
        </w:rPr>
      </w:pPr>
    </w:p>
    <w:p w:rsidR="00AC5DBE" w:rsidRDefault="0054006A" w14:paraId="23871B24" w14:textId="77777777">
      <w:pPr>
        <w:rPr>
          <w:rFonts w:ascii="Calibri" w:hAnsi="Calibri" w:eastAsia="Calibri" w:cs="Calibri"/>
          <w:color w:val="6D9EEB"/>
          <w:sz w:val="28"/>
          <w:szCs w:val="28"/>
          <w:highlight w:val="white"/>
        </w:rPr>
      </w:pPr>
      <w:r>
        <w:rPr>
          <w:rFonts w:ascii="Calibri" w:hAnsi="Calibri" w:eastAsia="Calibri" w:cs="Calibri"/>
          <w:color w:val="6D9EEB"/>
          <w:sz w:val="28"/>
          <w:szCs w:val="28"/>
          <w:highlight w:val="white"/>
        </w:rPr>
        <w:t>HOW AM I MARKED?</w:t>
      </w:r>
    </w:p>
    <w:p w:rsidR="00AC5DBE" w:rsidRDefault="0054006A" w14:paraId="1128F5B8" w14:textId="77777777">
      <w:pPr>
        <w:rPr>
          <w:rFonts w:ascii="Calibri" w:hAnsi="Calibri" w:eastAsia="Calibri" w:cs="Calibri"/>
          <w:sz w:val="20"/>
          <w:szCs w:val="20"/>
        </w:rPr>
      </w:pPr>
      <w:r>
        <w:rPr>
          <w:rFonts w:ascii="Calibri" w:hAnsi="Calibri" w:eastAsia="Calibri" w:cs="Calibri"/>
          <w:sz w:val="20"/>
          <w:szCs w:val="20"/>
        </w:rPr>
        <w:t>Yo</w:t>
      </w:r>
      <w:r w:rsidR="001452C3">
        <w:rPr>
          <w:rFonts w:ascii="Calibri" w:hAnsi="Calibri" w:eastAsia="Calibri" w:cs="Calibri"/>
          <w:sz w:val="20"/>
          <w:szCs w:val="20"/>
        </w:rPr>
        <w:t>u are graded using A-E grades based on AQA History mark scheme levels</w:t>
      </w:r>
      <w:r>
        <w:rPr>
          <w:rFonts w:ascii="Calibri" w:hAnsi="Calibri" w:eastAsia="Calibri" w:cs="Calibri"/>
          <w:sz w:val="20"/>
          <w:szCs w:val="20"/>
        </w:rPr>
        <w:t>. The tasks are tricky because it’s Sixth Form and KS5 study and there is a big jump. You will need to spend significant time learning the concepts and techni</w:t>
      </w:r>
      <w:r w:rsidR="001452C3">
        <w:rPr>
          <w:rFonts w:ascii="Calibri" w:hAnsi="Calibri" w:eastAsia="Calibri" w:cs="Calibri"/>
          <w:sz w:val="20"/>
          <w:szCs w:val="20"/>
        </w:rPr>
        <w:t>ques and then organise them into solid answers to questions</w:t>
      </w:r>
    </w:p>
    <w:p w:rsidR="00AC5DBE" w:rsidRDefault="00AC5DBE" w14:paraId="6B674BD0" w14:textId="77777777">
      <w:pPr>
        <w:rPr>
          <w:rFonts w:ascii="Calibri" w:hAnsi="Calibri" w:eastAsia="Calibri" w:cs="Calibri"/>
          <w:sz w:val="20"/>
          <w:szCs w:val="20"/>
        </w:rPr>
      </w:pPr>
    </w:p>
    <w:p w:rsidR="00AC5DBE" w:rsidRDefault="0054006A" w14:paraId="74D45EB3" w14:textId="77777777">
      <w:pPr>
        <w:rPr>
          <w:rFonts w:ascii="Calibri" w:hAnsi="Calibri" w:eastAsia="Calibri" w:cs="Calibri"/>
          <w:color w:val="6D9EEB"/>
          <w:sz w:val="28"/>
          <w:szCs w:val="28"/>
          <w:highlight w:val="white"/>
        </w:rPr>
      </w:pPr>
      <w:r>
        <w:rPr>
          <w:rFonts w:ascii="Calibri" w:hAnsi="Calibri" w:eastAsia="Calibri" w:cs="Calibri"/>
          <w:color w:val="6D9EEB"/>
          <w:sz w:val="28"/>
          <w:szCs w:val="28"/>
          <w:highlight w:val="white"/>
        </w:rPr>
        <w:t>HOW AM I MARKED?</w:t>
      </w:r>
    </w:p>
    <w:p w:rsidR="00AC5DBE" w:rsidRDefault="0054006A" w14:paraId="1241E7D9" w14:textId="77777777">
      <w:pPr>
        <w:rPr>
          <w:rFonts w:ascii="Calibri" w:hAnsi="Calibri" w:eastAsia="Calibri" w:cs="Calibri"/>
          <w:sz w:val="20"/>
          <w:szCs w:val="20"/>
        </w:rPr>
      </w:pPr>
      <w:r>
        <w:rPr>
          <w:rFonts w:ascii="Calibri" w:hAnsi="Calibri" w:eastAsia="Calibri" w:cs="Calibri"/>
          <w:sz w:val="20"/>
          <w:szCs w:val="20"/>
        </w:rPr>
        <w:t>We would expect new students to any course to be sitting at the bottom of the grading structure, BUT! There are certain activities that you will be familiar with and will do better with even though it's just the start of the course. Please don't worry if you receive Us and Es. Even t</w:t>
      </w:r>
      <w:r w:rsidR="001452C3">
        <w:rPr>
          <w:rFonts w:ascii="Calibri" w:hAnsi="Calibri" w:eastAsia="Calibri" w:cs="Calibri"/>
          <w:sz w:val="20"/>
          <w:szCs w:val="20"/>
        </w:rPr>
        <w:t xml:space="preserve">o get an E at A Level is given credit by universities. </w:t>
      </w:r>
    </w:p>
    <w:p w:rsidR="00AC5DBE" w:rsidRDefault="00AC5DBE" w14:paraId="05683C30" w14:textId="77777777">
      <w:pPr>
        <w:rPr>
          <w:rFonts w:ascii="Calibri" w:hAnsi="Calibri" w:eastAsia="Calibri" w:cs="Calibri"/>
          <w:sz w:val="20"/>
          <w:szCs w:val="20"/>
        </w:rPr>
      </w:pPr>
    </w:p>
    <w:p w:rsidR="00AC5DBE" w:rsidRDefault="0054006A" w14:paraId="0AD9B470" w14:textId="77777777">
      <w:pPr>
        <w:rPr>
          <w:rFonts w:ascii="Calibri" w:hAnsi="Calibri" w:eastAsia="Calibri" w:cs="Calibri"/>
          <w:color w:val="6D9EEB"/>
          <w:sz w:val="28"/>
          <w:szCs w:val="28"/>
          <w:highlight w:val="white"/>
        </w:rPr>
      </w:pPr>
      <w:r>
        <w:rPr>
          <w:rFonts w:ascii="Calibri" w:hAnsi="Calibri" w:eastAsia="Calibri" w:cs="Calibri"/>
          <w:color w:val="6D9EEB"/>
          <w:sz w:val="28"/>
          <w:szCs w:val="28"/>
          <w:highlight w:val="white"/>
        </w:rPr>
        <w:t>WHAT IF I GET STUCK?</w:t>
      </w:r>
    </w:p>
    <w:p w:rsidR="00AC5DBE" w:rsidRDefault="0054006A" w14:paraId="5CEBEC9A" w14:textId="77777777">
      <w:pPr>
        <w:rPr>
          <w:rFonts w:ascii="Calibri" w:hAnsi="Calibri" w:eastAsia="Calibri" w:cs="Calibri"/>
          <w:sz w:val="20"/>
          <w:szCs w:val="20"/>
        </w:rPr>
      </w:pPr>
      <w:r>
        <w:rPr>
          <w:rFonts w:ascii="Calibri" w:hAnsi="Calibri" w:eastAsia="Calibri" w:cs="Calibri"/>
          <w:sz w:val="20"/>
          <w:szCs w:val="20"/>
        </w:rPr>
        <w:t>Then email me, my email is in the title of this sheet, we know some things are tricky and are here to help!</w:t>
      </w:r>
    </w:p>
    <w:p w:rsidR="00AC5DBE" w:rsidRDefault="00AC5DBE" w14:paraId="61E0A776" w14:textId="77777777">
      <w:pPr>
        <w:rPr>
          <w:rFonts w:ascii="Calibri" w:hAnsi="Calibri" w:eastAsia="Calibri" w:cs="Calibri"/>
          <w:sz w:val="20"/>
          <w:szCs w:val="20"/>
        </w:rPr>
      </w:pPr>
    </w:p>
    <w:p w:rsidR="00AC5DBE" w:rsidRDefault="0054006A" w14:paraId="028539B4" w14:textId="77777777">
      <w:pPr>
        <w:rPr>
          <w:rFonts w:ascii="Calibri" w:hAnsi="Calibri" w:eastAsia="Calibri" w:cs="Calibri"/>
          <w:color w:val="6D9EEB"/>
          <w:sz w:val="28"/>
          <w:szCs w:val="28"/>
          <w:highlight w:val="white"/>
        </w:rPr>
      </w:pPr>
      <w:r>
        <w:rPr>
          <w:rFonts w:ascii="Calibri" w:hAnsi="Calibri" w:eastAsia="Calibri" w:cs="Calibri"/>
          <w:color w:val="6D9EEB"/>
          <w:sz w:val="28"/>
          <w:szCs w:val="28"/>
          <w:highlight w:val="white"/>
        </w:rPr>
        <w:t>WHAT IF I MISS A DEADLINE OR DON’T HAVE I.T?</w:t>
      </w:r>
    </w:p>
    <w:p w:rsidR="00AC5DBE" w:rsidRDefault="0054006A" w14:paraId="4C036E14" w14:textId="77777777">
      <w:pPr>
        <w:rPr>
          <w:rFonts w:ascii="Calibri" w:hAnsi="Calibri" w:eastAsia="Calibri" w:cs="Calibri"/>
          <w:sz w:val="20"/>
          <w:szCs w:val="20"/>
        </w:rPr>
      </w:pPr>
      <w:r>
        <w:rPr>
          <w:rFonts w:ascii="Calibri" w:hAnsi="Calibri" w:eastAsia="Calibri" w:cs="Calibri"/>
          <w:sz w:val="20"/>
          <w:szCs w:val="20"/>
        </w:rPr>
        <w:lastRenderedPageBreak/>
        <w:t>THEN YOU NEED TO LET ME KNOW WAY IN ADVANCE SO WE CAN SUPPORT YOU, IF YOU JUST MISS THE DEADLINE YOU ARE RISKING YOUR COURSE OFFER.</w:t>
      </w:r>
    </w:p>
    <w:p w:rsidR="00AC5DBE" w:rsidRDefault="00AC5DBE" w14:paraId="3AA2DE3E" w14:textId="77777777">
      <w:pPr>
        <w:rPr>
          <w:rFonts w:ascii="Calibri" w:hAnsi="Calibri" w:eastAsia="Calibri" w:cs="Calibri"/>
          <w:sz w:val="20"/>
          <w:szCs w:val="20"/>
        </w:rPr>
      </w:pPr>
    </w:p>
    <w:p w:rsidR="00AC5DBE" w:rsidRDefault="00821E4F" w14:paraId="1534CD5D" w14:textId="77777777">
      <w:pPr>
        <w:rPr>
          <w:rFonts w:ascii="Calibri" w:hAnsi="Calibri" w:eastAsia="Calibri" w:cs="Calibri"/>
          <w:sz w:val="20"/>
          <w:szCs w:val="20"/>
        </w:rPr>
      </w:pPr>
      <w:r>
        <w:pict w14:anchorId="54357C8F">
          <v:rect id="_x0000_i1030" style="width:0;height:1.5pt" o:hr="t" o:hrstd="t" o:hralign="center" fillcolor="#a0a0a0" stroked="f"/>
        </w:pict>
      </w:r>
    </w:p>
    <w:p w:rsidR="00AC5DBE" w:rsidRDefault="00AC5DBE" w14:paraId="25B71E49" w14:textId="77777777">
      <w:pPr>
        <w:rPr>
          <w:rFonts w:ascii="Calibri" w:hAnsi="Calibri" w:eastAsia="Calibri" w:cs="Calibri"/>
          <w:sz w:val="20"/>
          <w:szCs w:val="20"/>
        </w:rPr>
      </w:pPr>
    </w:p>
    <w:p w:rsidR="00AC5DBE" w:rsidRDefault="0054006A" w14:paraId="7D11A484" w14:textId="77777777">
      <w:pPr>
        <w:rPr>
          <w:rFonts w:ascii="Calibri" w:hAnsi="Calibri" w:eastAsia="Calibri" w:cs="Calibri"/>
          <w:sz w:val="20"/>
          <w:szCs w:val="20"/>
        </w:rPr>
      </w:pPr>
      <w:r>
        <w:rPr>
          <w:rFonts w:ascii="Calibri" w:hAnsi="Calibri" w:eastAsia="Calibri" w:cs="Calibri"/>
          <w:color w:val="6D9EEB"/>
          <w:sz w:val="28"/>
          <w:szCs w:val="28"/>
          <w:highlight w:val="white"/>
        </w:rPr>
        <w:t>SUPPORTING MATERIAL</w:t>
      </w:r>
    </w:p>
    <w:p w:rsidR="00AC5DBE" w:rsidRDefault="001452C3" w14:paraId="28E15F87" w14:textId="77777777">
      <w:pPr>
        <w:rPr>
          <w:rFonts w:ascii="Calibri" w:hAnsi="Calibri" w:eastAsia="Calibri" w:cs="Calibri"/>
          <w:sz w:val="20"/>
          <w:szCs w:val="20"/>
        </w:rPr>
      </w:pPr>
      <w:r>
        <w:rPr>
          <w:rFonts w:ascii="Calibri" w:hAnsi="Calibri" w:eastAsia="Calibri" w:cs="Calibri"/>
          <w:sz w:val="20"/>
          <w:szCs w:val="20"/>
        </w:rPr>
        <w:t xml:space="preserve">Look </w:t>
      </w:r>
      <w:r w:rsidR="00CF4F1F">
        <w:rPr>
          <w:rFonts w:ascii="Calibri" w:hAnsi="Calibri" w:eastAsia="Calibri" w:cs="Calibri"/>
          <w:sz w:val="20"/>
          <w:szCs w:val="20"/>
        </w:rPr>
        <w:t>in the pack</w:t>
      </w:r>
      <w:r>
        <w:rPr>
          <w:rFonts w:ascii="Calibri" w:hAnsi="Calibri" w:eastAsia="Calibri" w:cs="Calibri"/>
          <w:sz w:val="20"/>
          <w:szCs w:val="20"/>
        </w:rPr>
        <w:t>. All the documents you might need to support you are there. That does not mean all the information is, that you will need to read and research yourself.</w:t>
      </w:r>
    </w:p>
    <w:p w:rsidR="00AC5DBE" w:rsidRDefault="00AC5DBE" w14:paraId="691A9662" w14:textId="77777777">
      <w:pPr>
        <w:rPr>
          <w:rFonts w:ascii="Calibri" w:hAnsi="Calibri" w:eastAsia="Calibri" w:cs="Calibri"/>
          <w:sz w:val="20"/>
          <w:szCs w:val="20"/>
        </w:rPr>
      </w:pPr>
    </w:p>
    <w:p w:rsidR="00AC5DBE" w:rsidRDefault="00821E4F" w14:paraId="3C080D5C" w14:textId="77777777">
      <w:pPr>
        <w:rPr>
          <w:rFonts w:ascii="Calibri" w:hAnsi="Calibri" w:eastAsia="Calibri" w:cs="Calibri"/>
          <w:sz w:val="20"/>
          <w:szCs w:val="20"/>
        </w:rPr>
      </w:pPr>
      <w:r>
        <w:pict w14:anchorId="22F861F4">
          <v:rect id="_x0000_i1031" style="width:0;height:1.5pt" o:hr="t" o:hrstd="t" o:hralign="center" fillcolor="#a0a0a0" stroked="f"/>
        </w:pict>
      </w:r>
    </w:p>
    <w:p w:rsidR="00AC5DBE" w:rsidRDefault="004932FB" w14:paraId="1BF56182" w14:textId="77777777">
      <w:pPr>
        <w:rPr>
          <w:rFonts w:ascii="Calibri" w:hAnsi="Calibri" w:eastAsia="Calibri" w:cs="Calibri"/>
          <w:b/>
          <w:sz w:val="20"/>
          <w:szCs w:val="20"/>
        </w:rPr>
      </w:pPr>
      <w:r>
        <w:rPr>
          <w:rFonts w:ascii="Calibri" w:hAnsi="Calibri" w:eastAsia="Calibri" w:cs="Calibri"/>
          <w:b/>
          <w:sz w:val="20"/>
          <w:szCs w:val="20"/>
        </w:rPr>
        <w:t>THAT</w:t>
      </w:r>
      <w:r w:rsidR="0054006A">
        <w:rPr>
          <w:rFonts w:ascii="Calibri" w:hAnsi="Calibri" w:eastAsia="Calibri" w:cs="Calibri"/>
          <w:b/>
          <w:sz w:val="20"/>
          <w:szCs w:val="20"/>
        </w:rPr>
        <w:t xml:space="preserve">’S IT! Good luck and don’t miss your deadlines! </w:t>
      </w:r>
    </w:p>
    <w:p w:rsidR="00AC5DBE" w:rsidRDefault="00AC5DBE" w14:paraId="2FAA7EF6" w14:textId="77777777">
      <w:pPr>
        <w:rPr>
          <w:rFonts w:ascii="Calibri" w:hAnsi="Calibri" w:eastAsia="Calibri" w:cs="Calibri"/>
          <w:b/>
          <w:sz w:val="20"/>
          <w:szCs w:val="20"/>
        </w:rPr>
      </w:pPr>
    </w:p>
    <w:sectPr w:rsidR="00AC5DBE">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BE"/>
    <w:rsid w:val="001452C3"/>
    <w:rsid w:val="001A63E3"/>
    <w:rsid w:val="001F1D48"/>
    <w:rsid w:val="003E66CF"/>
    <w:rsid w:val="004008AF"/>
    <w:rsid w:val="004932FB"/>
    <w:rsid w:val="0054006A"/>
    <w:rsid w:val="00572A15"/>
    <w:rsid w:val="006269C2"/>
    <w:rsid w:val="00812F58"/>
    <w:rsid w:val="00821E4F"/>
    <w:rsid w:val="00AC5DBE"/>
    <w:rsid w:val="00B53930"/>
    <w:rsid w:val="00CF4F1F"/>
    <w:rsid w:val="00DA022C"/>
    <w:rsid w:val="00E813A2"/>
    <w:rsid w:val="00FB4F34"/>
    <w:rsid w:val="11B0A3EE"/>
    <w:rsid w:val="28B03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CA5D1"/>
  <w15:docId w15:val="{ED845E50-829C-427E-8283-32BEF641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1452C3"/>
    <w:rPr>
      <w:color w:val="0000FF" w:themeColor="hyperlink"/>
      <w:u w:val="single"/>
    </w:rPr>
  </w:style>
  <w:style w:type="paragraph" w:styleId="BalloonText">
    <w:name w:val="Balloon Text"/>
    <w:basedOn w:val="Normal"/>
    <w:link w:val="BalloonTextChar"/>
    <w:uiPriority w:val="99"/>
    <w:semiHidden/>
    <w:unhideWhenUsed/>
    <w:rsid w:val="00CF4F1F"/>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F4F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326034">
      <w:bodyDiv w:val="1"/>
      <w:marLeft w:val="0"/>
      <w:marRight w:val="0"/>
      <w:marTop w:val="0"/>
      <w:marBottom w:val="0"/>
      <w:divBdr>
        <w:top w:val="none" w:sz="0" w:space="0" w:color="auto"/>
        <w:left w:val="none" w:sz="0" w:space="0" w:color="auto"/>
        <w:bottom w:val="none" w:sz="0" w:space="0" w:color="auto"/>
        <w:right w:val="none" w:sz="0" w:space="0" w:color="auto"/>
      </w:divBdr>
      <w:divsChild>
        <w:div w:id="520708089">
          <w:marLeft w:val="0"/>
          <w:marRight w:val="0"/>
          <w:marTop w:val="0"/>
          <w:marBottom w:val="0"/>
          <w:divBdr>
            <w:top w:val="none" w:sz="0" w:space="0" w:color="auto"/>
            <w:left w:val="none" w:sz="0" w:space="0" w:color="auto"/>
            <w:bottom w:val="none" w:sz="0" w:space="0" w:color="auto"/>
            <w:right w:val="none" w:sz="0" w:space="0" w:color="auto"/>
          </w:divBdr>
          <w:divsChild>
            <w:div w:id="6946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rirven@ormistonriversacademy.co.uk" TargetMode="External" Id="rId5" /><Relationship Type="http://schemas.openxmlformats.org/officeDocument/2006/relationships/customXml" Target="../customXml/item3.xml" Id="rId10" /><Relationship Type="http://schemas.openxmlformats.org/officeDocument/2006/relationships/image" Target="media/image1.png"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E2046AD6B654EB8979DB978887A5F" ma:contentTypeVersion="18" ma:contentTypeDescription="Create a new document." ma:contentTypeScope="" ma:versionID="576dde410ad06a12b3053a908d97963e">
  <xsd:schema xmlns:xsd="http://www.w3.org/2001/XMLSchema" xmlns:xs="http://www.w3.org/2001/XMLSchema" xmlns:p="http://schemas.microsoft.com/office/2006/metadata/properties" xmlns:ns2="5487b81a-34ed-416c-aec0-4496dd736d83" xmlns:ns3="df225eb3-b020-4c5a-8f25-630817f94f6f" targetNamespace="http://schemas.microsoft.com/office/2006/metadata/properties" ma:root="true" ma:fieldsID="62638f1d553434ebbf527897ba01258c" ns2:_="" ns3:_="">
    <xsd:import namespace="5487b81a-34ed-416c-aec0-4496dd736d83"/>
    <xsd:import namespace="df225eb3-b020-4c5a-8f25-630817f94f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ObjectDetectorVersions" minOccurs="0"/>
                <xsd:element ref="ns3:MediaServiceGenerationTime" minOccurs="0"/>
                <xsd:element ref="ns3:MediaServiceEventHashCode" minOccurs="0"/>
                <xsd:element ref="ns3:MediaServiceSearchProperties"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7b81a-34ed-416c-aec0-4496dd736d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9d0cbd-6464-470e-9ae6-16f97e212e55}" ma:internalName="TaxCatchAll" ma:showField="CatchAllData" ma:web="5487b81a-34ed-416c-aec0-4496dd736d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225eb3-b020-4c5a-8f25-630817f94f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87b81a-34ed-416c-aec0-4496dd736d83" xsi:nil="true"/>
    <lcf76f155ced4ddcb4097134ff3c332f xmlns="df225eb3-b020-4c5a-8f25-630817f94f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159527-A094-42D9-B3CA-04E1FA84DDF3}"/>
</file>

<file path=customXml/itemProps2.xml><?xml version="1.0" encoding="utf-8"?>
<ds:datastoreItem xmlns:ds="http://schemas.openxmlformats.org/officeDocument/2006/customXml" ds:itemID="{C7BF0100-83CF-48FB-8A68-F2BFED727C7E}"/>
</file>

<file path=customXml/itemProps3.xml><?xml version="1.0" encoding="utf-8"?>
<ds:datastoreItem xmlns:ds="http://schemas.openxmlformats.org/officeDocument/2006/customXml" ds:itemID="{AADA7EBC-4508-4A02-B549-45ECB4EBD2A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Ormiston Rivers Academy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Irven</dc:creator>
  <cp:lastModifiedBy>Richard Irven</cp:lastModifiedBy>
  <cp:revision>3</cp:revision>
  <cp:lastPrinted>2022-06-14T11:16:00Z</cp:lastPrinted>
  <dcterms:created xsi:type="dcterms:W3CDTF">2024-06-13T10:59:00Z</dcterms:created>
  <dcterms:modified xsi:type="dcterms:W3CDTF">2025-06-11T13:47:51Z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0x0101004C1E2046AD6B654EB8979DB978887A5F</vt:lpwstr>
  </property>
  <property fmtid="{D5CDD505-2E9C-101B-9397-08002B2CF9AE}" pid="3" name="MediaServiceImageTags">
    <vt:lpwstr/>
  </property>
</Properties>
</file>